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184733" w14:textId="0DB03BF9" w:rsidR="002055F4" w:rsidRPr="00E545D7" w:rsidRDefault="002055F4" w:rsidP="002055F4">
      <w:pPr>
        <w:pStyle w:val="Textoindependiente"/>
        <w:spacing w:after="240"/>
        <w:jc w:val="center"/>
        <w:rPr>
          <w:rFonts w:ascii="Calibri Light" w:hAnsi="Calibri Light" w:cs="Calibri Light"/>
          <w:b/>
          <w:bCs/>
          <w:caps/>
          <w:sz w:val="22"/>
        </w:rPr>
      </w:pPr>
      <w:r w:rsidRPr="00E545D7">
        <w:rPr>
          <w:rFonts w:ascii="Calibri Light" w:hAnsi="Calibri Light" w:cs="Calibri Light"/>
          <w:b/>
          <w:bCs/>
          <w:caps/>
          <w:sz w:val="22"/>
        </w:rPr>
        <w:t>aNEXO II</w:t>
      </w:r>
    </w:p>
    <w:p w14:paraId="64CBF56C" w14:textId="2E08C36A" w:rsidR="00C1205A" w:rsidRPr="00E545D7" w:rsidRDefault="00BC4333" w:rsidP="00BC4333">
      <w:pPr>
        <w:pStyle w:val="Textoindependiente"/>
        <w:spacing w:after="240"/>
        <w:jc w:val="center"/>
        <w:rPr>
          <w:rFonts w:ascii="Calibri Light" w:hAnsi="Calibri Light" w:cs="Calibri Light"/>
          <w:b/>
          <w:bCs/>
          <w:caps/>
          <w:sz w:val="22"/>
        </w:rPr>
      </w:pPr>
      <w:r w:rsidRPr="00E545D7">
        <w:rPr>
          <w:rFonts w:ascii="Calibri Light" w:hAnsi="Calibri Light" w:cs="Calibri Light"/>
          <w:b/>
          <w:bCs/>
          <w:caps/>
          <w:sz w:val="22"/>
        </w:rPr>
        <w:t>EQUIPAMIENTO IMPRESCINDIBLE, REQUISITOS MÍNIMOS Y DOTACIONES OPCIONALES DE LAS CARAVANAS DESTINADAS A AULA Y A VIVIENDA DEL DOCENTE DURANTE EL CURSO ESCOLAR 202</w:t>
      </w:r>
      <w:r w:rsidR="000B399C" w:rsidRPr="00E545D7">
        <w:rPr>
          <w:rFonts w:ascii="Calibri Light" w:hAnsi="Calibri Light" w:cs="Calibri Light"/>
          <w:b/>
          <w:bCs/>
          <w:caps/>
          <w:sz w:val="22"/>
        </w:rPr>
        <w:t>6</w:t>
      </w:r>
      <w:r w:rsidRPr="00E545D7">
        <w:rPr>
          <w:rFonts w:ascii="Calibri Light" w:hAnsi="Calibri Light" w:cs="Calibri Light"/>
          <w:b/>
          <w:bCs/>
          <w:caps/>
          <w:sz w:val="22"/>
        </w:rPr>
        <w:t xml:space="preserve"> / 2</w:t>
      </w:r>
      <w:r w:rsidR="000B399C" w:rsidRPr="00E545D7">
        <w:rPr>
          <w:rFonts w:ascii="Calibri Light" w:hAnsi="Calibri Light" w:cs="Calibri Light"/>
          <w:b/>
          <w:bCs/>
          <w:caps/>
          <w:sz w:val="22"/>
        </w:rPr>
        <w:t>7</w:t>
      </w:r>
    </w:p>
    <w:p w14:paraId="34567A54" w14:textId="453BE6D4" w:rsidR="002055F4" w:rsidRPr="00E545D7" w:rsidRDefault="002055F4" w:rsidP="002055F4">
      <w:pPr>
        <w:widowControl/>
        <w:autoSpaceDE w:val="0"/>
        <w:autoSpaceDN w:val="0"/>
        <w:adjustRightInd w:val="0"/>
        <w:spacing w:before="160" w:line="201" w:lineRule="atLeast"/>
        <w:jc w:val="both"/>
        <w:rPr>
          <w:rFonts w:ascii="Calibri Light" w:hAnsi="Calibri Light" w:cs="Calibri Light"/>
          <w:sz w:val="22"/>
          <w:szCs w:val="22"/>
          <w:lang w:val="es-ES" w:eastAsia="en-US"/>
        </w:rPr>
      </w:pPr>
      <w:r w:rsidRPr="00E545D7">
        <w:rPr>
          <w:rFonts w:ascii="Calibri Light" w:hAnsi="Calibri Light" w:cs="Calibri Light"/>
          <w:sz w:val="22"/>
          <w:szCs w:val="22"/>
          <w:lang w:val="es-ES" w:eastAsia="en-US"/>
        </w:rPr>
        <w:t>D./D.ª.................................................................................................................................................</w:t>
      </w:r>
    </w:p>
    <w:p w14:paraId="749FB40A" w14:textId="1EF20F7A" w:rsidR="002055F4" w:rsidRPr="00E545D7" w:rsidRDefault="002055F4" w:rsidP="002055F4">
      <w:pPr>
        <w:widowControl/>
        <w:autoSpaceDE w:val="0"/>
        <w:autoSpaceDN w:val="0"/>
        <w:spacing w:line="201" w:lineRule="atLeast"/>
        <w:rPr>
          <w:rFonts w:ascii="Calibri Light" w:eastAsiaTheme="minorHAnsi" w:hAnsi="Calibri Light" w:cs="Calibri Light"/>
          <w:sz w:val="22"/>
          <w:szCs w:val="22"/>
          <w:lang w:val="es-ES_tradnl" w:eastAsia="en-US"/>
        </w:rPr>
      </w:pPr>
      <w:r w:rsidRPr="00E545D7">
        <w:rPr>
          <w:rFonts w:ascii="Calibri Light" w:eastAsiaTheme="minorHAnsi" w:hAnsi="Calibri Light" w:cs="Calibri Light"/>
          <w:sz w:val="22"/>
          <w:szCs w:val="22"/>
          <w:lang w:val="es-ES_tradnl" w:eastAsia="en-US"/>
        </w:rPr>
        <w:t>Con DNI/NIE......................................................................................................................................</w:t>
      </w:r>
    </w:p>
    <w:p w14:paraId="5C1D5448" w14:textId="180D645D" w:rsidR="002055F4" w:rsidRPr="00E545D7" w:rsidRDefault="002055F4" w:rsidP="00441DC2">
      <w:pPr>
        <w:pStyle w:val="Textoindependiente"/>
        <w:spacing w:line="360" w:lineRule="auto"/>
        <w:ind w:right="-320"/>
        <w:jc w:val="left"/>
        <w:rPr>
          <w:rFonts w:ascii="Calibri Light" w:eastAsiaTheme="minorHAnsi" w:hAnsi="Calibri Light" w:cs="Calibri Light"/>
          <w:sz w:val="22"/>
          <w:szCs w:val="22"/>
          <w:lang w:eastAsia="en-US"/>
        </w:rPr>
      </w:pPr>
      <w:r w:rsidRPr="00E545D7">
        <w:rPr>
          <w:rFonts w:ascii="Calibri Light" w:eastAsiaTheme="minorHAnsi" w:hAnsi="Calibri Light" w:cs="Calibri Light"/>
          <w:sz w:val="22"/>
          <w:szCs w:val="22"/>
          <w:lang w:eastAsia="en-US"/>
        </w:rPr>
        <w:t xml:space="preserve">En calidad de titular o de representante legal de la Empresa </w:t>
      </w:r>
      <w:r w:rsidR="00596CDE" w:rsidRPr="00E545D7">
        <w:rPr>
          <w:rFonts w:ascii="Calibri Light" w:eastAsiaTheme="minorHAnsi" w:hAnsi="Calibri Light" w:cs="Calibri Light"/>
          <w:sz w:val="22"/>
          <w:szCs w:val="22"/>
          <w:lang w:eastAsia="en-US"/>
        </w:rPr>
        <w:t xml:space="preserve">circense </w:t>
      </w:r>
      <w:r w:rsidR="00441DC2" w:rsidRPr="00E545D7">
        <w:rPr>
          <w:rFonts w:ascii="Calibri Light" w:eastAsiaTheme="minorHAnsi" w:hAnsi="Calibri Light" w:cs="Calibri Light"/>
          <w:sz w:val="22"/>
          <w:szCs w:val="22"/>
          <w:lang w:eastAsia="en-US"/>
        </w:rPr>
        <w:t>………………………………</w:t>
      </w:r>
      <w:r w:rsidR="00272EF3" w:rsidRPr="00E545D7">
        <w:rPr>
          <w:rFonts w:ascii="Calibri Light" w:eastAsiaTheme="minorHAnsi" w:hAnsi="Calibri Light" w:cs="Calibri Light"/>
          <w:sz w:val="22"/>
          <w:szCs w:val="22"/>
          <w:lang w:eastAsia="en-US"/>
        </w:rPr>
        <w:t>……</w:t>
      </w:r>
      <w:r w:rsidR="00596CDE" w:rsidRPr="00E545D7">
        <w:rPr>
          <w:rFonts w:ascii="Calibri Light" w:eastAsiaTheme="minorHAnsi" w:hAnsi="Calibri Light" w:cs="Calibri Light"/>
          <w:sz w:val="22"/>
          <w:szCs w:val="22"/>
          <w:lang w:eastAsia="en-US"/>
        </w:rPr>
        <w:t>……………………………………………………………………………</w:t>
      </w:r>
    </w:p>
    <w:p w14:paraId="749A92C8" w14:textId="337DAA7D" w:rsidR="00C1205A" w:rsidRPr="00E545D7" w:rsidRDefault="00C1205A" w:rsidP="00C1205A">
      <w:pPr>
        <w:pStyle w:val="Textoindependiente"/>
        <w:ind w:right="-3"/>
        <w:rPr>
          <w:rFonts w:ascii="Calibri Light" w:hAnsi="Calibri Light" w:cs="Calibri Light"/>
          <w:bCs/>
          <w:sz w:val="22"/>
        </w:rPr>
      </w:pPr>
      <w:r w:rsidRPr="00E545D7">
        <w:rPr>
          <w:rFonts w:ascii="Calibri Light" w:hAnsi="Calibri Light" w:cs="Calibri Light"/>
          <w:bCs/>
          <w:sz w:val="22"/>
        </w:rPr>
        <w:t>declara responsablemente que las caravanas que va a dedicar a aula y a vivienda del docente reúnen todo</w:t>
      </w:r>
      <w:r w:rsidR="00D75210">
        <w:rPr>
          <w:rFonts w:ascii="Calibri Light" w:hAnsi="Calibri Light" w:cs="Calibri Light"/>
          <w:bCs/>
          <w:sz w:val="22"/>
        </w:rPr>
        <w:t xml:space="preserve"> el equipamiento</w:t>
      </w:r>
      <w:r w:rsidRPr="00E545D7">
        <w:rPr>
          <w:rFonts w:ascii="Calibri Light" w:hAnsi="Calibri Light" w:cs="Calibri Light"/>
          <w:bCs/>
          <w:sz w:val="22"/>
        </w:rPr>
        <w:t xml:space="preserve"> imprescindible</w:t>
      </w:r>
      <w:r w:rsidR="00D75210">
        <w:rPr>
          <w:rFonts w:ascii="Calibri Light" w:hAnsi="Calibri Light" w:cs="Calibri Light"/>
          <w:bCs/>
          <w:sz w:val="22"/>
        </w:rPr>
        <w:t xml:space="preserve"> </w:t>
      </w:r>
      <w:r w:rsidRPr="00E545D7">
        <w:rPr>
          <w:rFonts w:ascii="Calibri Light" w:hAnsi="Calibri Light" w:cs="Calibri Light"/>
          <w:bCs/>
          <w:sz w:val="22"/>
        </w:rPr>
        <w:t xml:space="preserve">y </w:t>
      </w:r>
      <w:r w:rsidR="00D75210">
        <w:rPr>
          <w:rFonts w:ascii="Calibri Light" w:hAnsi="Calibri Light" w:cs="Calibri Light"/>
          <w:bCs/>
          <w:sz w:val="22"/>
        </w:rPr>
        <w:t>los requisitos</w:t>
      </w:r>
      <w:r w:rsidRPr="00E545D7">
        <w:rPr>
          <w:rFonts w:ascii="Calibri Light" w:hAnsi="Calibri Light" w:cs="Calibri Light"/>
          <w:bCs/>
          <w:sz w:val="22"/>
        </w:rPr>
        <w:t xml:space="preserve"> mínimo</w:t>
      </w:r>
      <w:r w:rsidR="00D75210">
        <w:rPr>
          <w:rFonts w:ascii="Calibri Light" w:hAnsi="Calibri Light" w:cs="Calibri Light"/>
          <w:bCs/>
          <w:sz w:val="22"/>
        </w:rPr>
        <w:t>s</w:t>
      </w:r>
      <w:r w:rsidRPr="00E545D7">
        <w:rPr>
          <w:rFonts w:ascii="Calibri Light" w:hAnsi="Calibri Light" w:cs="Calibri Light"/>
          <w:bCs/>
          <w:sz w:val="22"/>
        </w:rPr>
        <w:t xml:space="preserve"> detallados en este anexo, así como aquellas dotaciones opcionales que señala en el mismo, que dichas caravanas se encuentran en adecuado estado de conservación y utilización y que, a lo largo del curso escolar 202</w:t>
      </w:r>
      <w:r w:rsidR="000B399C" w:rsidRPr="00E545D7">
        <w:rPr>
          <w:rFonts w:ascii="Calibri Light" w:hAnsi="Calibri Light" w:cs="Calibri Light"/>
          <w:bCs/>
          <w:sz w:val="22"/>
        </w:rPr>
        <w:t>6</w:t>
      </w:r>
      <w:r w:rsidRPr="00E545D7">
        <w:rPr>
          <w:rFonts w:ascii="Calibri Light" w:hAnsi="Calibri Light" w:cs="Calibri Light"/>
          <w:bCs/>
          <w:sz w:val="22"/>
        </w:rPr>
        <w:t>-202</w:t>
      </w:r>
      <w:r w:rsidR="000B399C" w:rsidRPr="00E545D7">
        <w:rPr>
          <w:rFonts w:ascii="Calibri Light" w:hAnsi="Calibri Light" w:cs="Calibri Light"/>
          <w:bCs/>
          <w:sz w:val="22"/>
        </w:rPr>
        <w:t>7</w:t>
      </w:r>
      <w:r w:rsidRPr="00E545D7">
        <w:rPr>
          <w:rFonts w:ascii="Calibri Light" w:hAnsi="Calibri Light" w:cs="Calibri Light"/>
          <w:bCs/>
          <w:sz w:val="22"/>
        </w:rPr>
        <w:t>, se compromete a cumplir las obligaciones establecidas en esta Resolución.</w:t>
      </w:r>
    </w:p>
    <w:p w14:paraId="4C402FA9" w14:textId="77777777" w:rsidR="00C1205A" w:rsidRPr="00E545D7" w:rsidRDefault="00C1205A" w:rsidP="00C1205A">
      <w:pPr>
        <w:pStyle w:val="Textoindependiente"/>
        <w:ind w:right="-3"/>
        <w:rPr>
          <w:rFonts w:ascii="Calibri Light" w:hAnsi="Calibri Light" w:cs="Calibri Light"/>
          <w:bCs/>
          <w:sz w:val="22"/>
        </w:rPr>
      </w:pPr>
    </w:p>
    <w:p w14:paraId="68FDFBE3" w14:textId="75F682FC" w:rsidR="00C1205A" w:rsidRPr="00E545D7" w:rsidRDefault="00FC0217" w:rsidP="00C1205A">
      <w:pPr>
        <w:spacing w:before="360"/>
        <w:ind w:right="-2699"/>
        <w:jc w:val="both"/>
        <w:rPr>
          <w:rFonts w:ascii="Calibri Light" w:hAnsi="Calibri Light" w:cs="Calibri Light"/>
          <w:b/>
          <w:bCs/>
          <w:sz w:val="22"/>
          <w:lang w:val="es-ES_tradnl"/>
        </w:rPr>
      </w:pPr>
      <w:r>
        <w:rPr>
          <w:rFonts w:ascii="Calibri Light" w:hAnsi="Calibri Light" w:cs="Calibri Light"/>
          <w:b/>
          <w:bCs/>
          <w:sz w:val="22"/>
        </w:rPr>
        <w:t>EQUIPAMIENTO</w:t>
      </w:r>
      <w:r w:rsidR="00C1205A" w:rsidRPr="00E545D7">
        <w:rPr>
          <w:rFonts w:ascii="Calibri Light" w:hAnsi="Calibri Light" w:cs="Calibri Light"/>
          <w:b/>
          <w:bCs/>
          <w:sz w:val="22"/>
        </w:rPr>
        <w:t xml:space="preserve"> IMPRESCINDIBLE Y </w:t>
      </w:r>
      <w:r>
        <w:rPr>
          <w:rFonts w:ascii="Calibri Light" w:hAnsi="Calibri Light" w:cs="Calibri Light"/>
          <w:b/>
          <w:bCs/>
          <w:sz w:val="22"/>
        </w:rPr>
        <w:t xml:space="preserve">REQUISITOS </w:t>
      </w:r>
      <w:r w:rsidR="00C1205A" w:rsidRPr="00E545D7">
        <w:rPr>
          <w:rFonts w:ascii="Calibri Light" w:hAnsi="Calibri Light" w:cs="Calibri Light"/>
          <w:b/>
          <w:bCs/>
          <w:sz w:val="22"/>
        </w:rPr>
        <w:t>MÍNIMO</w:t>
      </w:r>
      <w:r>
        <w:rPr>
          <w:rFonts w:ascii="Calibri Light" w:hAnsi="Calibri Light" w:cs="Calibri Light"/>
          <w:b/>
          <w:bCs/>
          <w:sz w:val="22"/>
        </w:rPr>
        <w:t>S</w:t>
      </w:r>
      <w:r w:rsidR="00C1205A" w:rsidRPr="00E545D7">
        <w:rPr>
          <w:rFonts w:ascii="Calibri Light" w:hAnsi="Calibri Light" w:cs="Calibri Light"/>
          <w:b/>
          <w:bCs/>
          <w:sz w:val="22"/>
        </w:rPr>
        <w:t xml:space="preserve"> DE LAS CARAVANAS</w:t>
      </w:r>
    </w:p>
    <w:p w14:paraId="72B52FC5" w14:textId="77777777" w:rsidR="00C1205A" w:rsidRPr="00E545D7" w:rsidRDefault="00C1205A" w:rsidP="00C1205A">
      <w:pPr>
        <w:pStyle w:val="Ttulo4"/>
        <w:ind w:left="0" w:firstLine="0"/>
        <w:rPr>
          <w:rFonts w:ascii="Calibri Light" w:hAnsi="Calibri Light" w:cs="Calibri Light"/>
          <w:bCs/>
          <w:i w:val="0"/>
          <w:lang w:val="es-ES_tradnl"/>
        </w:rPr>
      </w:pPr>
    </w:p>
    <w:p w14:paraId="2BF67F85" w14:textId="77777777" w:rsidR="00C1205A" w:rsidRPr="00E545D7" w:rsidRDefault="00C1205A" w:rsidP="00C1205A">
      <w:pPr>
        <w:pStyle w:val="Ttulo4"/>
        <w:numPr>
          <w:ilvl w:val="0"/>
          <w:numId w:val="37"/>
        </w:numPr>
        <w:ind w:left="426" w:hanging="426"/>
        <w:rPr>
          <w:rFonts w:ascii="Calibri Light" w:hAnsi="Calibri Light" w:cs="Calibri Light"/>
          <w:b/>
          <w:bCs/>
          <w:i w:val="0"/>
          <w:lang w:val="es-ES_tradnl"/>
        </w:rPr>
      </w:pPr>
      <w:r w:rsidRPr="00E545D7">
        <w:rPr>
          <w:rFonts w:ascii="Calibri Light" w:hAnsi="Calibri Light" w:cs="Calibri Light"/>
          <w:b/>
          <w:bCs/>
          <w:i w:val="0"/>
          <w:lang w:val="es-ES_tradnl"/>
        </w:rPr>
        <w:t>EN LA CARAVANA-AULA</w:t>
      </w:r>
    </w:p>
    <w:p w14:paraId="2A86DAF9" w14:textId="77777777" w:rsidR="00C1205A" w:rsidRPr="00E545D7" w:rsidRDefault="00C1205A" w:rsidP="00C1205A">
      <w:pPr>
        <w:rPr>
          <w:rFonts w:ascii="Calibri Light" w:hAnsi="Calibri Light" w:cs="Calibri Light"/>
          <w:lang w:val="es-ES_tradnl"/>
        </w:rPr>
      </w:pPr>
    </w:p>
    <w:tbl>
      <w:tblPr>
        <w:tblStyle w:val="Tablaconcuadrcula"/>
        <w:tblW w:w="9390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90"/>
      </w:tblGrid>
      <w:tr w:rsidR="00C1205A" w:rsidRPr="00E545D7" w14:paraId="04CE5EE7" w14:textId="77777777" w:rsidTr="00A13FCF">
        <w:trPr>
          <w:trHeight w:val="384"/>
        </w:trPr>
        <w:tc>
          <w:tcPr>
            <w:tcW w:w="9390" w:type="dxa"/>
          </w:tcPr>
          <w:p w14:paraId="128B4B24" w14:textId="77777777" w:rsidR="00C1205A" w:rsidRPr="00E545D7" w:rsidRDefault="00C1205A" w:rsidP="00A13FCF">
            <w:pPr>
              <w:pStyle w:val="Ttulo4"/>
              <w:ind w:left="0" w:firstLine="142"/>
              <w:rPr>
                <w:rFonts w:ascii="Calibri Light" w:hAnsi="Calibri Light" w:cs="Calibri Light"/>
                <w:lang w:val="es-ES_tradnl"/>
              </w:rPr>
            </w:pPr>
            <w:r w:rsidRPr="00E545D7">
              <w:rPr>
                <w:rFonts w:ascii="Calibri Light" w:hAnsi="Calibri Light" w:cs="Calibri Light"/>
                <w:bCs/>
                <w:i w:val="0"/>
                <w:lang w:val="es-ES_tradnl"/>
              </w:rPr>
              <w:t>1.1. El aula-caravana es independiente y, en ningún caso, será utilizada para otra función.</w:t>
            </w:r>
          </w:p>
        </w:tc>
      </w:tr>
    </w:tbl>
    <w:p w14:paraId="7C1B6795" w14:textId="77777777" w:rsidR="00C1205A" w:rsidRPr="00E545D7" w:rsidRDefault="00C1205A" w:rsidP="00C1205A">
      <w:pPr>
        <w:pStyle w:val="Ttulo4"/>
        <w:ind w:left="851" w:hanging="425"/>
        <w:contextualSpacing/>
        <w:rPr>
          <w:rFonts w:ascii="Calibri Light" w:hAnsi="Calibri Light" w:cs="Calibri Light"/>
          <w:bCs/>
          <w:lang w:val="es-ES_tradnl"/>
        </w:rPr>
      </w:pPr>
      <w:r w:rsidRPr="00E545D7">
        <w:rPr>
          <w:rFonts w:ascii="Calibri Light" w:hAnsi="Calibri Light" w:cs="Calibri Light"/>
          <w:bCs/>
          <w:i w:val="0"/>
          <w:lang w:val="es-ES_tradnl"/>
        </w:rPr>
        <w:t>1.2. La superficie del aula está en función del alumnado a escolarizar y cumple los siguientes criterios mínimos</w:t>
      </w:r>
      <w:r w:rsidRPr="00E545D7">
        <w:rPr>
          <w:rFonts w:ascii="Calibri Light" w:hAnsi="Calibri Light" w:cs="Calibri Light"/>
          <w:bCs/>
          <w:lang w:val="es-ES_tradnl"/>
        </w:rPr>
        <w:t>:</w:t>
      </w:r>
    </w:p>
    <w:p w14:paraId="4261AAA7" w14:textId="77777777" w:rsidR="00C1205A" w:rsidRPr="00E545D7" w:rsidRDefault="00C1205A" w:rsidP="00C1205A">
      <w:pPr>
        <w:tabs>
          <w:tab w:val="left" w:pos="-1440"/>
        </w:tabs>
        <w:ind w:left="2160" w:firstLine="142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ab/>
        <w:t>- Hasta 8 alumnos</w:t>
      </w:r>
      <w:r w:rsidRPr="00E545D7">
        <w:rPr>
          <w:rFonts w:ascii="Calibri Light" w:hAnsi="Calibri Light" w:cs="Calibri Light"/>
          <w:bCs/>
          <w:sz w:val="22"/>
          <w:lang w:val="es-ES_tradnl"/>
        </w:rPr>
        <w:tab/>
      </w:r>
      <w:r w:rsidRPr="00E545D7">
        <w:rPr>
          <w:rFonts w:ascii="Calibri Light" w:hAnsi="Calibri Light" w:cs="Calibri Light"/>
          <w:bCs/>
          <w:sz w:val="22"/>
          <w:lang w:val="es-ES_tradnl"/>
        </w:rPr>
        <w:tab/>
        <w:t>14 metros cuadrados</w:t>
      </w:r>
    </w:p>
    <w:p w14:paraId="37DC9552" w14:textId="77777777" w:rsidR="00C1205A" w:rsidRPr="00E545D7" w:rsidRDefault="00C1205A" w:rsidP="00C1205A">
      <w:pPr>
        <w:tabs>
          <w:tab w:val="left" w:pos="-1440"/>
        </w:tabs>
        <w:ind w:left="2160" w:firstLine="142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ab/>
        <w:t>- Hasta 10 alumnos</w:t>
      </w:r>
      <w:r w:rsidRPr="00E545D7">
        <w:rPr>
          <w:rFonts w:ascii="Calibri Light" w:hAnsi="Calibri Light" w:cs="Calibri Light"/>
          <w:bCs/>
          <w:sz w:val="22"/>
          <w:lang w:val="es-ES_tradnl"/>
        </w:rPr>
        <w:tab/>
      </w:r>
      <w:r w:rsidRPr="00E545D7">
        <w:rPr>
          <w:rFonts w:ascii="Calibri Light" w:hAnsi="Calibri Light" w:cs="Calibri Light"/>
          <w:bCs/>
          <w:sz w:val="22"/>
          <w:lang w:val="es-ES_tradnl"/>
        </w:rPr>
        <w:tab/>
        <w:t>16 metros cuadrados</w:t>
      </w:r>
    </w:p>
    <w:p w14:paraId="24593DA9" w14:textId="77777777" w:rsidR="00C1205A" w:rsidRPr="00E545D7" w:rsidRDefault="00C1205A" w:rsidP="00C1205A">
      <w:pPr>
        <w:tabs>
          <w:tab w:val="left" w:pos="-1440"/>
        </w:tabs>
        <w:ind w:left="2835"/>
        <w:jc w:val="both"/>
        <w:rPr>
          <w:rFonts w:ascii="Calibri Light" w:hAnsi="Calibri Light" w:cs="Calibri Light"/>
          <w:b/>
          <w:bCs/>
          <w:i/>
          <w:lang w:val="es-ES_tradnl"/>
        </w:rPr>
      </w:pPr>
      <w:r w:rsidRPr="00E545D7">
        <w:rPr>
          <w:rFonts w:ascii="Calibri Light" w:hAnsi="Calibri Light" w:cs="Calibri Light"/>
          <w:bCs/>
          <w:lang w:val="es-ES_tradnl"/>
        </w:rPr>
        <w:t xml:space="preserve">- </w:t>
      </w:r>
      <w:r w:rsidRPr="00E545D7">
        <w:rPr>
          <w:rFonts w:ascii="Calibri Light" w:hAnsi="Calibri Light" w:cs="Calibri Light"/>
          <w:bCs/>
          <w:sz w:val="22"/>
          <w:szCs w:val="22"/>
          <w:lang w:val="es-ES_tradnl"/>
        </w:rPr>
        <w:t>Hasta 12 alumnos</w:t>
      </w:r>
      <w:r w:rsidRPr="00E545D7">
        <w:rPr>
          <w:rFonts w:ascii="Calibri Light" w:hAnsi="Calibri Light" w:cs="Calibri Light"/>
          <w:bCs/>
          <w:sz w:val="22"/>
          <w:szCs w:val="22"/>
          <w:lang w:val="es-ES_tradnl"/>
        </w:rPr>
        <w:tab/>
      </w:r>
      <w:r w:rsidRPr="00E545D7">
        <w:rPr>
          <w:rFonts w:ascii="Calibri Light" w:hAnsi="Calibri Light" w:cs="Calibri Light"/>
          <w:bCs/>
          <w:sz w:val="22"/>
          <w:szCs w:val="22"/>
          <w:lang w:val="es-ES_tradnl"/>
        </w:rPr>
        <w:tab/>
        <w:t>18 metros cuadrados</w:t>
      </w:r>
    </w:p>
    <w:tbl>
      <w:tblPr>
        <w:tblStyle w:val="Tablaconcuadrcula"/>
        <w:tblW w:w="9390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90"/>
      </w:tblGrid>
      <w:tr w:rsidR="00C1205A" w:rsidRPr="00E545D7" w14:paraId="1120D475" w14:textId="77777777" w:rsidTr="00A13FCF">
        <w:trPr>
          <w:trHeight w:val="422"/>
        </w:trPr>
        <w:tc>
          <w:tcPr>
            <w:tcW w:w="9390" w:type="dxa"/>
          </w:tcPr>
          <w:p w14:paraId="0E9F5231" w14:textId="77777777" w:rsidR="00C1205A" w:rsidRPr="00E545D7" w:rsidRDefault="00C1205A" w:rsidP="00A13FCF">
            <w:pPr>
              <w:pStyle w:val="Ttulo4"/>
              <w:spacing w:before="60" w:after="60"/>
              <w:ind w:left="74" w:firstLine="142"/>
              <w:rPr>
                <w:rFonts w:ascii="Calibri Light" w:hAnsi="Calibri Light" w:cs="Calibri Light"/>
                <w:lang w:val="es-ES_tradnl"/>
              </w:rPr>
            </w:pPr>
            <w:r w:rsidRPr="00E545D7">
              <w:rPr>
                <w:rFonts w:ascii="Calibri Light" w:hAnsi="Calibri Light" w:cs="Calibri Light"/>
                <w:bCs/>
                <w:i w:val="0"/>
                <w:lang w:val="es-ES_tradnl"/>
              </w:rPr>
              <w:t>1.3. Los accesos al aula cuentan con los elementos de seguridad necesarios.</w:t>
            </w:r>
          </w:p>
        </w:tc>
      </w:tr>
    </w:tbl>
    <w:p w14:paraId="338337E3" w14:textId="77777777" w:rsidR="00C1205A" w:rsidRPr="00E545D7" w:rsidRDefault="00C1205A" w:rsidP="00C1205A">
      <w:pPr>
        <w:pStyle w:val="Ttulo4"/>
        <w:ind w:left="709" w:hanging="283"/>
        <w:rPr>
          <w:rFonts w:ascii="Calibri Light" w:hAnsi="Calibri Light" w:cs="Calibri Light"/>
          <w:bCs/>
          <w:i w:val="0"/>
          <w:lang w:val="es-ES_tradnl"/>
        </w:rPr>
      </w:pPr>
      <w:r w:rsidRPr="00E545D7">
        <w:rPr>
          <w:rFonts w:ascii="Calibri Light" w:hAnsi="Calibri Light" w:cs="Calibri Light"/>
          <w:bCs/>
          <w:i w:val="0"/>
          <w:lang w:val="es-ES_tradnl"/>
        </w:rPr>
        <w:t>1.4. La infraestructura y equipamiento del aula incluyen, al menos, los siguientes elementos:</w:t>
      </w:r>
    </w:p>
    <w:p w14:paraId="4C03DFD2" w14:textId="77777777" w:rsidR="00C1205A" w:rsidRPr="00E545D7" w:rsidRDefault="00C1205A" w:rsidP="00C1205A">
      <w:pPr>
        <w:pStyle w:val="Prrafodelista"/>
        <w:numPr>
          <w:ilvl w:val="0"/>
          <w:numId w:val="29"/>
        </w:numPr>
        <w:tabs>
          <w:tab w:val="left" w:pos="-1440"/>
        </w:tabs>
        <w:spacing w:before="60" w:after="60"/>
        <w:ind w:hanging="357"/>
        <w:contextualSpacing w:val="0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 xml:space="preserve">Mobiliario individual de profesor y alumnos (mesas, sillas, etc.) y </w:t>
      </w:r>
      <w:r w:rsidRPr="00E545D7">
        <w:rPr>
          <w:rFonts w:ascii="Calibri Light" w:hAnsi="Calibri Light" w:cs="Calibri Light"/>
          <w:bCs/>
          <w:sz w:val="22"/>
          <w:lang w:val="es-ES_tradnl"/>
        </w:rPr>
        <w:tab/>
        <w:t>mobiliario auxiliar (pizarras, paneles, etc.) acorde al número y a las edades del alumnado.</w:t>
      </w:r>
    </w:p>
    <w:p w14:paraId="4BAE6BC2" w14:textId="77777777" w:rsidR="00C1205A" w:rsidRPr="00E545D7" w:rsidRDefault="00C1205A" w:rsidP="00C1205A">
      <w:pPr>
        <w:pStyle w:val="Prrafodelista"/>
        <w:numPr>
          <w:ilvl w:val="0"/>
          <w:numId w:val="29"/>
        </w:numPr>
        <w:tabs>
          <w:tab w:val="left" w:pos="-1440"/>
        </w:tabs>
        <w:spacing w:before="60" w:after="60"/>
        <w:ind w:hanging="357"/>
        <w:contextualSpacing w:val="0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>Iluminación natural y artificial suficiente para permitir el normal desarrollo de las actividades lectivas diarias.</w:t>
      </w:r>
    </w:p>
    <w:p w14:paraId="7D68BD9A" w14:textId="77777777" w:rsidR="00C1205A" w:rsidRPr="00E545D7" w:rsidRDefault="00C1205A" w:rsidP="00C1205A">
      <w:pPr>
        <w:pStyle w:val="Prrafodelista"/>
        <w:numPr>
          <w:ilvl w:val="0"/>
          <w:numId w:val="29"/>
        </w:numPr>
        <w:tabs>
          <w:tab w:val="left" w:pos="-1440"/>
        </w:tabs>
        <w:spacing w:before="60" w:after="60"/>
        <w:ind w:hanging="357"/>
        <w:contextualSpacing w:val="0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 xml:space="preserve">Aire acondicionado. </w:t>
      </w:r>
    </w:p>
    <w:p w14:paraId="363EABC4" w14:textId="77777777" w:rsidR="00C1205A" w:rsidRPr="00E545D7" w:rsidRDefault="00C1205A" w:rsidP="00C1205A">
      <w:pPr>
        <w:pStyle w:val="Prrafodelista"/>
        <w:numPr>
          <w:ilvl w:val="0"/>
          <w:numId w:val="29"/>
        </w:numPr>
        <w:tabs>
          <w:tab w:val="left" w:pos="-1440"/>
        </w:tabs>
        <w:spacing w:before="60" w:after="60"/>
        <w:ind w:hanging="357"/>
        <w:contextualSpacing w:val="0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>Revestimiento de paredes y techo con aislante térmico y acústico.</w:t>
      </w:r>
    </w:p>
    <w:p w14:paraId="1D504A8F" w14:textId="77777777" w:rsidR="00C1205A" w:rsidRPr="00E545D7" w:rsidRDefault="00C1205A" w:rsidP="00C1205A">
      <w:pPr>
        <w:pStyle w:val="Prrafodelista"/>
        <w:numPr>
          <w:ilvl w:val="0"/>
          <w:numId w:val="29"/>
        </w:numPr>
        <w:tabs>
          <w:tab w:val="left" w:pos="-1440"/>
        </w:tabs>
        <w:spacing w:before="60" w:after="60"/>
        <w:ind w:hanging="357"/>
        <w:contextualSpacing w:val="0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>Toldos, avances y cortinas en ventanas y puertas, con sistema de protección anti insectos.</w:t>
      </w:r>
    </w:p>
    <w:p w14:paraId="2C4906F3" w14:textId="77777777" w:rsidR="00C1205A" w:rsidRPr="00E545D7" w:rsidRDefault="00C1205A" w:rsidP="00C1205A">
      <w:pPr>
        <w:pStyle w:val="Prrafodelista"/>
        <w:numPr>
          <w:ilvl w:val="0"/>
          <w:numId w:val="29"/>
        </w:numPr>
        <w:tabs>
          <w:tab w:val="left" w:pos="-1440"/>
        </w:tabs>
        <w:spacing w:before="60" w:after="60"/>
        <w:ind w:hanging="357"/>
        <w:contextualSpacing w:val="0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>Instalación de corriente eléctrica que incluye varias fuentes de luz y tomas de corriente. Todo ello con la protección reglamentaria de seguridad.</w:t>
      </w:r>
    </w:p>
    <w:p w14:paraId="089C5832" w14:textId="77777777" w:rsidR="00C1205A" w:rsidRPr="00E545D7" w:rsidRDefault="00C1205A" w:rsidP="00C1205A">
      <w:pPr>
        <w:pStyle w:val="Prrafodelista"/>
        <w:numPr>
          <w:ilvl w:val="0"/>
          <w:numId w:val="29"/>
        </w:numPr>
        <w:tabs>
          <w:tab w:val="left" w:pos="-1440"/>
        </w:tabs>
        <w:spacing w:before="60" w:after="60"/>
        <w:ind w:hanging="357"/>
        <w:contextualSpacing w:val="0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>Aseo con reserva de agua que dispondrá de W.C. y lavabo, con características que permitan su uso sistemático y diario.</w:t>
      </w:r>
    </w:p>
    <w:p w14:paraId="70F02750" w14:textId="77777777" w:rsidR="00C1205A" w:rsidRPr="00E545D7" w:rsidRDefault="00C1205A" w:rsidP="00C1205A">
      <w:pPr>
        <w:pStyle w:val="Prrafodelista"/>
        <w:numPr>
          <w:ilvl w:val="0"/>
          <w:numId w:val="29"/>
        </w:numPr>
        <w:tabs>
          <w:tab w:val="left" w:pos="-1440"/>
        </w:tabs>
        <w:spacing w:before="60" w:after="60"/>
        <w:ind w:hanging="357"/>
        <w:contextualSpacing w:val="0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>Sistema de protección y seguridad contra incendios.</w:t>
      </w:r>
    </w:p>
    <w:p w14:paraId="48212E42" w14:textId="77777777" w:rsidR="00C1205A" w:rsidRPr="00E545D7" w:rsidRDefault="00C1205A" w:rsidP="00C1205A">
      <w:pPr>
        <w:pStyle w:val="Prrafodelista"/>
        <w:numPr>
          <w:ilvl w:val="0"/>
          <w:numId w:val="29"/>
        </w:numPr>
        <w:tabs>
          <w:tab w:val="left" w:pos="-1440"/>
        </w:tabs>
        <w:spacing w:before="60" w:after="60"/>
        <w:ind w:hanging="357"/>
        <w:contextualSpacing w:val="0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 xml:space="preserve">Mobiliario de armarios y estanterías, preferiblemente en altura, diseñados para almacenar los recursos didácticos del aula y con las medidas necesarias para evitar que se desordenen o se deterioren en los traslados. </w:t>
      </w:r>
    </w:p>
    <w:p w14:paraId="3BF8801B" w14:textId="77777777" w:rsidR="00C1205A" w:rsidRPr="00E545D7" w:rsidRDefault="00C1205A" w:rsidP="00C1205A">
      <w:pPr>
        <w:pStyle w:val="Prrafodelista"/>
        <w:numPr>
          <w:ilvl w:val="0"/>
          <w:numId w:val="29"/>
        </w:numPr>
        <w:tabs>
          <w:tab w:val="left" w:pos="-1440"/>
        </w:tabs>
        <w:spacing w:before="60" w:after="60"/>
        <w:ind w:hanging="357"/>
        <w:contextualSpacing w:val="0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>Sistema autónomo y alternativo de suministro eléctrico, tales como solar, eólico o grupo electrógeno.</w:t>
      </w:r>
    </w:p>
    <w:p w14:paraId="47575563" w14:textId="77777777" w:rsidR="00C1205A" w:rsidRPr="00E545D7" w:rsidRDefault="00C1205A" w:rsidP="001354C2">
      <w:pPr>
        <w:pStyle w:val="Prrafodelista"/>
        <w:numPr>
          <w:ilvl w:val="0"/>
          <w:numId w:val="29"/>
        </w:numPr>
        <w:tabs>
          <w:tab w:val="left" w:pos="-1440"/>
        </w:tabs>
        <w:spacing w:before="60" w:after="60"/>
        <w:ind w:hanging="357"/>
        <w:contextualSpacing w:val="0"/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lastRenderedPageBreak/>
        <w:t>Equipo informático multimedia, preferiblemente portátil, con reproductor CD/DVD y con altavoces independientes.</w:t>
      </w:r>
    </w:p>
    <w:p w14:paraId="7C739F09" w14:textId="77777777" w:rsidR="00C1205A" w:rsidRPr="00E545D7" w:rsidRDefault="00C1205A" w:rsidP="001354C2">
      <w:pPr>
        <w:numPr>
          <w:ilvl w:val="0"/>
          <w:numId w:val="29"/>
        </w:numPr>
        <w:tabs>
          <w:tab w:val="left" w:pos="-1440"/>
        </w:tabs>
        <w:jc w:val="both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>Impresora multifunción.</w:t>
      </w:r>
    </w:p>
    <w:p w14:paraId="7AA927EF" w14:textId="77777777" w:rsidR="00C1205A" w:rsidRPr="00E545D7" w:rsidRDefault="00C1205A" w:rsidP="001354C2">
      <w:pPr>
        <w:tabs>
          <w:tab w:val="left" w:pos="-1440"/>
        </w:tabs>
        <w:ind w:left="1463"/>
        <w:jc w:val="both"/>
        <w:rPr>
          <w:rFonts w:ascii="Calibri Light" w:hAnsi="Calibri Light" w:cs="Calibri Light"/>
          <w:bCs/>
          <w:sz w:val="22"/>
          <w:lang w:val="es-ES_tradnl"/>
        </w:rPr>
      </w:pPr>
    </w:p>
    <w:p w14:paraId="466DEBD8" w14:textId="77777777" w:rsidR="00C1205A" w:rsidRPr="00E545D7" w:rsidRDefault="00C1205A" w:rsidP="001354C2">
      <w:pPr>
        <w:pStyle w:val="Ttulo4"/>
        <w:ind w:left="993" w:hanging="567"/>
        <w:jc w:val="both"/>
        <w:rPr>
          <w:rFonts w:ascii="Calibri Light" w:hAnsi="Calibri Light" w:cs="Calibri Light"/>
          <w:bCs/>
          <w:i w:val="0"/>
          <w:lang w:val="es-ES_tradnl"/>
        </w:rPr>
      </w:pPr>
      <w:r w:rsidRPr="00E545D7">
        <w:rPr>
          <w:rFonts w:ascii="Calibri Light" w:hAnsi="Calibri Light" w:cs="Calibri Light"/>
          <w:bCs/>
          <w:i w:val="0"/>
          <w:lang w:val="es-ES_tradnl"/>
        </w:rPr>
        <w:t>1.5.  El aula cuenta con un sistema de eliminación de aguas residuales y con un servicio de limpieza diario cuyos responsables establecerá y controlará el empresario.</w:t>
      </w:r>
    </w:p>
    <w:p w14:paraId="01FD863A" w14:textId="77777777" w:rsidR="00C1205A" w:rsidRPr="00E545D7" w:rsidRDefault="00C1205A" w:rsidP="001354C2">
      <w:pPr>
        <w:ind w:left="354" w:hanging="354"/>
        <w:jc w:val="both"/>
        <w:rPr>
          <w:rFonts w:ascii="Calibri Light" w:hAnsi="Calibri Light" w:cs="Calibri Light"/>
          <w:bCs/>
          <w:sz w:val="22"/>
          <w:lang w:val="es-ES_tradnl"/>
        </w:rPr>
      </w:pPr>
    </w:p>
    <w:p w14:paraId="761320DB" w14:textId="77777777" w:rsidR="00C1205A" w:rsidRPr="00E545D7" w:rsidRDefault="00C1205A" w:rsidP="001354C2">
      <w:pPr>
        <w:pStyle w:val="Ttulo4"/>
        <w:ind w:left="851" w:hanging="425"/>
        <w:jc w:val="both"/>
        <w:rPr>
          <w:rFonts w:ascii="Calibri Light" w:hAnsi="Calibri Light" w:cs="Calibri Light"/>
          <w:bCs/>
          <w:i w:val="0"/>
          <w:lang w:val="es-ES_tradnl"/>
        </w:rPr>
      </w:pPr>
      <w:r w:rsidRPr="00E545D7">
        <w:rPr>
          <w:rFonts w:ascii="Calibri Light" w:hAnsi="Calibri Light" w:cs="Calibri Light"/>
          <w:bCs/>
          <w:i w:val="0"/>
          <w:lang w:val="es-ES_tradnl"/>
        </w:rPr>
        <w:t>1.6. Se realizan, periódicamente, las operaciones de desinfección y desinsectación establecidas en la legislación vigente.</w:t>
      </w:r>
    </w:p>
    <w:p w14:paraId="56E05DD5" w14:textId="77777777" w:rsidR="00C1205A" w:rsidRPr="00E545D7" w:rsidRDefault="00C1205A" w:rsidP="001354C2">
      <w:pPr>
        <w:ind w:left="354" w:hanging="142"/>
        <w:jc w:val="both"/>
        <w:rPr>
          <w:rFonts w:ascii="Calibri Light" w:hAnsi="Calibri Light" w:cs="Calibri Light"/>
          <w:bCs/>
          <w:sz w:val="22"/>
          <w:lang w:val="es-ES_tradnl"/>
        </w:rPr>
      </w:pPr>
    </w:p>
    <w:p w14:paraId="787C90EA" w14:textId="55714F5E" w:rsidR="00C1205A" w:rsidRPr="00E545D7" w:rsidRDefault="00C1205A" w:rsidP="001354C2">
      <w:pPr>
        <w:pStyle w:val="Ttulo4"/>
        <w:ind w:left="851" w:hanging="425"/>
        <w:jc w:val="both"/>
        <w:rPr>
          <w:rFonts w:ascii="Calibri Light" w:hAnsi="Calibri Light" w:cs="Calibri Light"/>
          <w:bCs/>
          <w:i w:val="0"/>
          <w:lang w:val="es-ES_tradnl"/>
        </w:rPr>
      </w:pPr>
      <w:r w:rsidRPr="00E545D7">
        <w:rPr>
          <w:rFonts w:ascii="Calibri Light" w:hAnsi="Calibri Light" w:cs="Calibri Light"/>
          <w:bCs/>
          <w:i w:val="0"/>
          <w:lang w:val="es-ES_tradnl"/>
        </w:rPr>
        <w:t>1.7. El aula tiene asegurado el contenido contra posibles desperfectos que pueda sufrir en caso de robo o siniestros graves (incendios, catástrofes naturales, inundaciones actos vandálicos, etc.).</w:t>
      </w:r>
    </w:p>
    <w:p w14:paraId="76FEB558" w14:textId="77777777" w:rsidR="00C1205A" w:rsidRPr="00E545D7" w:rsidRDefault="00C1205A" w:rsidP="00C1205A">
      <w:pPr>
        <w:rPr>
          <w:rFonts w:ascii="Calibri Light" w:hAnsi="Calibri Light" w:cs="Calibri Light"/>
          <w:lang w:val="es-ES_tradnl"/>
        </w:rPr>
      </w:pPr>
    </w:p>
    <w:p w14:paraId="5DD0475C" w14:textId="77777777" w:rsidR="00C1205A" w:rsidRPr="00E545D7" w:rsidRDefault="00C1205A" w:rsidP="00C1205A">
      <w:pPr>
        <w:ind w:left="496" w:hanging="496"/>
        <w:jc w:val="both"/>
        <w:rPr>
          <w:rFonts w:ascii="Calibri Light" w:hAnsi="Calibri Light" w:cs="Calibri Light"/>
          <w:bCs/>
          <w:sz w:val="22"/>
          <w:lang w:val="es-ES_tradnl"/>
        </w:rPr>
      </w:pPr>
    </w:p>
    <w:tbl>
      <w:tblPr>
        <w:tblStyle w:val="Tablaconcuadrcula"/>
        <w:tblW w:w="9855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C1205A" w:rsidRPr="00E545D7" w14:paraId="12596495" w14:textId="77777777" w:rsidTr="00A13FCF">
        <w:trPr>
          <w:trHeight w:val="3154"/>
        </w:trPr>
        <w:tc>
          <w:tcPr>
            <w:tcW w:w="9855" w:type="dxa"/>
          </w:tcPr>
          <w:p w14:paraId="4EA0C9BC" w14:textId="2D98ECF7" w:rsidR="00C1205A" w:rsidRPr="00E545D7" w:rsidRDefault="00C1205A" w:rsidP="00E545D7">
            <w:pPr>
              <w:pStyle w:val="Prrafodelista"/>
              <w:widowControl/>
              <w:numPr>
                <w:ilvl w:val="0"/>
                <w:numId w:val="37"/>
              </w:numPr>
              <w:ind w:hanging="40"/>
              <w:jc w:val="both"/>
              <w:rPr>
                <w:rFonts w:ascii="Calibri Light" w:hAnsi="Calibri Light" w:cs="Calibri Light"/>
                <w:b/>
                <w:bCs/>
                <w:sz w:val="22"/>
                <w:szCs w:val="24"/>
                <w:lang w:val="es-ES_tradnl"/>
              </w:rPr>
            </w:pPr>
            <w:r w:rsidRPr="00E545D7">
              <w:rPr>
                <w:rFonts w:ascii="Calibri Light" w:hAnsi="Calibri Light" w:cs="Calibri Light"/>
                <w:b/>
                <w:bCs/>
                <w:sz w:val="22"/>
                <w:szCs w:val="24"/>
                <w:lang w:val="es-ES_tradnl"/>
              </w:rPr>
              <w:t>EN LA CARAVANA-VIVIENDA DEL DOCENTE</w:t>
            </w:r>
          </w:p>
          <w:tbl>
            <w:tblPr>
              <w:tblW w:w="9479" w:type="dxa"/>
              <w:tblInd w:w="160" w:type="dxa"/>
              <w:tblLook w:val="0000" w:firstRow="0" w:lastRow="0" w:firstColumn="0" w:lastColumn="0" w:noHBand="0" w:noVBand="0"/>
            </w:tblPr>
            <w:tblGrid>
              <w:gridCol w:w="9479"/>
            </w:tblGrid>
            <w:tr w:rsidR="00C1205A" w:rsidRPr="00E545D7" w14:paraId="4517A1E0" w14:textId="77777777" w:rsidTr="00A13FCF">
              <w:trPr>
                <w:trHeight w:val="1655"/>
              </w:trPr>
              <w:tc>
                <w:tcPr>
                  <w:tcW w:w="9479" w:type="dxa"/>
                </w:tcPr>
                <w:p w14:paraId="12C40864" w14:textId="77777777" w:rsidR="00E545D7" w:rsidRDefault="00E545D7" w:rsidP="00A13FCF">
                  <w:pPr>
                    <w:pStyle w:val="Ttulo4"/>
                    <w:ind w:left="851" w:hanging="425"/>
                    <w:rPr>
                      <w:rFonts w:ascii="Calibri Light" w:hAnsi="Calibri Light" w:cs="Calibri Light"/>
                      <w:bCs/>
                      <w:i w:val="0"/>
                      <w:lang w:val="es-ES_tradnl"/>
                    </w:rPr>
                  </w:pPr>
                </w:p>
                <w:p w14:paraId="7826C7E2" w14:textId="21348457" w:rsidR="00C1205A" w:rsidRPr="002A57B5" w:rsidRDefault="00C1205A" w:rsidP="002A57B5">
                  <w:pPr>
                    <w:pStyle w:val="Ttulo4"/>
                    <w:ind w:left="851" w:hanging="425"/>
                    <w:rPr>
                      <w:rFonts w:ascii="Calibri Light" w:hAnsi="Calibri Light" w:cs="Calibri Light"/>
                      <w:bCs/>
                      <w:i w:val="0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i w:val="0"/>
                      <w:lang w:val="es-ES_tradnl"/>
                    </w:rPr>
                    <w:t xml:space="preserve">2.1. La caravana-vivienda del docente es independiente y no será utilizada en ningún caso, para otra función. </w:t>
                  </w:r>
                </w:p>
                <w:p w14:paraId="02CF2004" w14:textId="77777777" w:rsidR="00C1205A" w:rsidRPr="00E545D7" w:rsidRDefault="00C1205A" w:rsidP="00A13FCF">
                  <w:pPr>
                    <w:pStyle w:val="Ttulo4"/>
                    <w:ind w:left="851" w:hanging="425"/>
                    <w:rPr>
                      <w:rFonts w:ascii="Calibri Light" w:hAnsi="Calibri Light" w:cs="Calibri Light"/>
                      <w:bCs/>
                      <w:i w:val="0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i w:val="0"/>
                      <w:lang w:val="es-ES_tradnl"/>
                    </w:rPr>
                    <w:t>2.2. La caravana tiene, como mínimo, las siguientes dimensiones:</w:t>
                  </w:r>
                </w:p>
                <w:p w14:paraId="5F0BF71E" w14:textId="77777777" w:rsidR="00C1205A" w:rsidRPr="00E545D7" w:rsidRDefault="00C1205A" w:rsidP="00A13FCF">
                  <w:pPr>
                    <w:tabs>
                      <w:tab w:val="left" w:pos="-1440"/>
                    </w:tabs>
                    <w:ind w:left="1471" w:firstLine="1276"/>
                    <w:jc w:val="both"/>
                    <w:rPr>
                      <w:rFonts w:ascii="Calibri Light" w:hAnsi="Calibri Light" w:cs="Calibri Light"/>
                      <w:bCs/>
                      <w:lang w:val="pt-BR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pt-BR"/>
                    </w:rPr>
                    <w:t xml:space="preserve">-  </w:t>
                  </w: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"/>
                    </w:rPr>
                    <w:t>Longitud</w:t>
                  </w: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pt-BR"/>
                    </w:rPr>
                    <w:t xml:space="preserve"> igual o superior a 5,5 metros.</w:t>
                  </w:r>
                </w:p>
                <w:p w14:paraId="6914268B" w14:textId="77777777" w:rsidR="00C1205A" w:rsidRPr="00E545D7" w:rsidRDefault="00C1205A" w:rsidP="00A13FCF">
                  <w:pPr>
                    <w:ind w:left="1471" w:firstLine="1276"/>
                    <w:jc w:val="both"/>
                    <w:rPr>
                      <w:rFonts w:ascii="Calibri Light" w:hAnsi="Calibri Light" w:cs="Calibri Light"/>
                      <w:b/>
                      <w:bCs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</w:rPr>
                    <w:t xml:space="preserve">-  </w:t>
                  </w: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"/>
                    </w:rPr>
                    <w:t>Anchura igual o superior 1,90 metros</w:t>
                  </w:r>
                </w:p>
              </w:tc>
            </w:tr>
            <w:tr w:rsidR="00C1205A" w:rsidRPr="00E545D7" w14:paraId="515C3CB2" w14:textId="77777777" w:rsidTr="00A13FCF">
              <w:trPr>
                <w:trHeight w:val="810"/>
              </w:trPr>
              <w:tc>
                <w:tcPr>
                  <w:tcW w:w="9479" w:type="dxa"/>
                </w:tcPr>
                <w:p w14:paraId="36A9E01F" w14:textId="77777777" w:rsidR="00C1205A" w:rsidRPr="00E545D7" w:rsidRDefault="00C1205A" w:rsidP="00A13FCF">
                  <w:pPr>
                    <w:pStyle w:val="Ttulo4"/>
                    <w:ind w:left="851" w:hanging="425"/>
                    <w:rPr>
                      <w:rFonts w:ascii="Calibri Light" w:hAnsi="Calibri Light" w:cs="Calibri Light"/>
                      <w:bCs/>
                      <w:i w:val="0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i w:val="0"/>
                      <w:lang w:val="es-ES_tradnl"/>
                    </w:rPr>
                    <w:t>2.3. La disposición de la caravana permite la existencia de diversas zonas o espacios propios de una vivienda incluyendo en ellas, al menos, los siguientes elementos:</w:t>
                  </w:r>
                </w:p>
                <w:p w14:paraId="2E07E59F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ind w:hanging="140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 xml:space="preserve">  Sala de estar-trabajo y comedor con mesa y asientos.</w:t>
                  </w:r>
                </w:p>
                <w:p w14:paraId="0000CEDF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spacing w:before="60" w:after="60"/>
                    <w:ind w:left="1607" w:hanging="286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Aseo independiente (con lavabo, WC y ducha) con características que permitan su uso sistemático y diario.</w:t>
                  </w:r>
                </w:p>
                <w:p w14:paraId="3A0CE6C7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ind w:left="1605" w:hanging="284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Zona de cocina con: frigorífico con congelador, calentador de agua de al menos 15 litros, cocina, fregadero y lavadora.</w:t>
                  </w:r>
                </w:p>
                <w:p w14:paraId="1BFE28C1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spacing w:before="60" w:after="120"/>
                    <w:ind w:hanging="142"/>
                    <w:jc w:val="both"/>
                    <w:rPr>
                      <w:rFonts w:ascii="Calibri Light" w:hAnsi="Calibri Light" w:cs="Calibri Light"/>
                      <w:bCs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 xml:space="preserve">  Dormitorio con una cama doble con colchón.</w:t>
                  </w:r>
                </w:p>
                <w:p w14:paraId="006E27D1" w14:textId="77777777" w:rsidR="00C1205A" w:rsidRPr="00E545D7" w:rsidRDefault="00C1205A" w:rsidP="00A13FCF">
                  <w:pPr>
                    <w:pStyle w:val="Ttulo4"/>
                    <w:pBdr>
                      <w:right w:val="single" w:sz="4" w:space="0" w:color="auto"/>
                      <w:bar w:val="single" w:sz="4" w:color="auto"/>
                    </w:pBdr>
                    <w:ind w:left="851" w:hanging="425"/>
                    <w:rPr>
                      <w:rFonts w:ascii="Calibri Light" w:hAnsi="Calibri Light" w:cs="Calibri Light"/>
                      <w:bCs/>
                      <w:i w:val="0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i w:val="0"/>
                      <w:lang w:val="es-ES_tradnl"/>
                    </w:rPr>
                    <w:t>2.4. El equipamiento de la caravana-vivienda incluye:</w:t>
                  </w:r>
                </w:p>
                <w:p w14:paraId="1CFA3D24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spacing w:before="60" w:after="60"/>
                    <w:ind w:left="1605" w:hanging="284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Revestimiento de paredes y techo con material aislante térmico y acústico.</w:t>
                  </w:r>
                </w:p>
                <w:p w14:paraId="47085B1B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spacing w:before="60" w:after="60"/>
                    <w:ind w:left="1605" w:hanging="284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 xml:space="preserve">Piso en tablero o material sintético lavable.          </w:t>
                  </w:r>
                </w:p>
                <w:p w14:paraId="269BF5A9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spacing w:before="60" w:after="60"/>
                    <w:ind w:left="1605" w:hanging="284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 xml:space="preserve">Cama o litera supletoria. </w:t>
                  </w:r>
                </w:p>
                <w:p w14:paraId="482C2445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spacing w:before="60" w:after="60"/>
                    <w:ind w:left="1605" w:hanging="284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Extractores de aire en cocina y aseo.</w:t>
                  </w:r>
                </w:p>
                <w:p w14:paraId="607836AB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spacing w:before="60" w:after="60"/>
                    <w:ind w:left="1605" w:hanging="284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Instalación correcta de los servicios de agua, luz, etc. Todo ello con la protección reglamentaria de seguridad.</w:t>
                  </w:r>
                </w:p>
                <w:p w14:paraId="7ED62286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spacing w:before="60" w:after="60"/>
                    <w:ind w:left="1605" w:hanging="284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 xml:space="preserve">Sistema de seguridad y protección contra incendios. </w:t>
                  </w:r>
                </w:p>
                <w:p w14:paraId="77F757CD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spacing w:before="60" w:after="60"/>
                    <w:ind w:left="1605" w:hanging="284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 xml:space="preserve">Sistema de aire acondicionado con bomba de calor. </w:t>
                  </w:r>
                </w:p>
                <w:p w14:paraId="66F04DAE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spacing w:before="60" w:after="60"/>
                    <w:ind w:left="1605" w:hanging="284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 xml:space="preserve">Depósito de agua potable. </w:t>
                  </w:r>
                </w:p>
                <w:p w14:paraId="2BE0EFF1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ind w:left="1607" w:hanging="284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 xml:space="preserve">Armarios y estanterías, convenientemente distribuidos, para los enseres propios del maestro. </w:t>
                  </w:r>
                </w:p>
                <w:p w14:paraId="6F61C152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spacing w:before="60" w:after="60"/>
                    <w:ind w:left="1605" w:hanging="284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Ventanas y claraboyas necesarias para la ventilación e iluminación de la caravana, que cuenten con cortinas y sistema anti insectos.</w:t>
                  </w:r>
                </w:p>
                <w:p w14:paraId="14425FA7" w14:textId="77777777" w:rsidR="00C1205A" w:rsidRPr="00E545D7" w:rsidRDefault="00C1205A" w:rsidP="00A13FCF">
                  <w:pPr>
                    <w:numPr>
                      <w:ilvl w:val="0"/>
                      <w:numId w:val="29"/>
                    </w:numPr>
                    <w:tabs>
                      <w:tab w:val="left" w:pos="-1440"/>
                    </w:tabs>
                    <w:ind w:left="1607" w:hanging="284"/>
                    <w:jc w:val="both"/>
                    <w:rPr>
                      <w:rFonts w:ascii="Calibri Light" w:hAnsi="Calibri Light" w:cs="Calibri Light"/>
                      <w:bCs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Toldo avance de dimensiones adecuadas al tamaño de la caravana.</w:t>
                  </w:r>
                </w:p>
              </w:tc>
            </w:tr>
          </w:tbl>
          <w:p w14:paraId="405D6619" w14:textId="7C154D1B" w:rsidR="00C1205A" w:rsidRPr="00E545D7" w:rsidRDefault="00C1205A" w:rsidP="00C1205A">
            <w:pPr>
              <w:tabs>
                <w:tab w:val="left" w:pos="4335"/>
              </w:tabs>
              <w:rPr>
                <w:rFonts w:ascii="Calibri Light" w:hAnsi="Calibri Light" w:cs="Calibri Light"/>
                <w:sz w:val="22"/>
                <w:lang w:val="es-ES_tradnl"/>
              </w:rPr>
            </w:pPr>
          </w:p>
        </w:tc>
      </w:tr>
    </w:tbl>
    <w:tbl>
      <w:tblPr>
        <w:tblW w:w="9621" w:type="dxa"/>
        <w:tblInd w:w="160" w:type="dxa"/>
        <w:tblLayout w:type="fixed"/>
        <w:tblLook w:val="0000" w:firstRow="0" w:lastRow="0" w:firstColumn="0" w:lastColumn="0" w:noHBand="0" w:noVBand="0"/>
      </w:tblPr>
      <w:tblGrid>
        <w:gridCol w:w="9621"/>
      </w:tblGrid>
      <w:tr w:rsidR="00C1205A" w:rsidRPr="00E545D7" w14:paraId="13A20895" w14:textId="77777777" w:rsidTr="00A13FCF">
        <w:trPr>
          <w:trHeight w:val="2687"/>
        </w:trPr>
        <w:tc>
          <w:tcPr>
            <w:tcW w:w="9621" w:type="dxa"/>
          </w:tcPr>
          <w:p w14:paraId="0A74741C" w14:textId="77777777" w:rsidR="00C1205A" w:rsidRPr="00E545D7" w:rsidRDefault="00C1205A" w:rsidP="00A13FCF">
            <w:pPr>
              <w:pStyle w:val="Ttulo4"/>
              <w:ind w:left="851" w:hanging="425"/>
              <w:rPr>
                <w:rFonts w:ascii="Calibri Light" w:hAnsi="Calibri Light" w:cs="Calibri Light"/>
                <w:bCs/>
                <w:i w:val="0"/>
                <w:lang w:val="es-ES_tradnl"/>
              </w:rPr>
            </w:pPr>
            <w:r w:rsidRPr="00E545D7">
              <w:rPr>
                <w:rFonts w:ascii="Calibri Light" w:hAnsi="Calibri Light" w:cs="Calibri Light"/>
                <w:bCs/>
                <w:i w:val="0"/>
                <w:lang w:val="es-ES_tradnl"/>
              </w:rPr>
              <w:lastRenderedPageBreak/>
              <w:t xml:space="preserve">2.5. Se realizan periódicamente, las operaciones de desinfección y desinsectación establecidas en la legislación vigente. </w:t>
            </w:r>
          </w:p>
          <w:p w14:paraId="309710B1" w14:textId="77777777" w:rsidR="00C1205A" w:rsidRPr="00E545D7" w:rsidRDefault="00C1205A" w:rsidP="00A13FCF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  <w:p w14:paraId="3A818EE7" w14:textId="234C60A9" w:rsidR="00C1205A" w:rsidRDefault="00C1205A" w:rsidP="00CB178C">
            <w:pPr>
              <w:pStyle w:val="Ttulo4"/>
              <w:ind w:left="851" w:hanging="425"/>
              <w:rPr>
                <w:rFonts w:ascii="Calibri Light" w:hAnsi="Calibri Light" w:cs="Calibri Light"/>
                <w:bCs/>
                <w:i w:val="0"/>
                <w:lang w:val="es-ES_tradnl"/>
              </w:rPr>
            </w:pPr>
            <w:r w:rsidRPr="00E545D7">
              <w:rPr>
                <w:rFonts w:ascii="Calibri Light" w:hAnsi="Calibri Light" w:cs="Calibri Light"/>
                <w:bCs/>
                <w:i w:val="0"/>
                <w:lang w:val="es-ES_tradnl"/>
              </w:rPr>
              <w:t>2.6. La caravana-vivienda tiene asegurado el contenido contra posibles desperfectos que pueda sufrir en caso de robo o siniestros graves (incendios, catástrofes naturales, inundaciones, actos vandálicos, etc.).</w:t>
            </w:r>
          </w:p>
          <w:p w14:paraId="5BE14653" w14:textId="77777777" w:rsidR="00CB178C" w:rsidRPr="00CB178C" w:rsidRDefault="00CB178C" w:rsidP="00CB178C">
            <w:pPr>
              <w:rPr>
                <w:lang w:val="es-ES_tradnl"/>
              </w:rPr>
            </w:pPr>
          </w:p>
          <w:p w14:paraId="17540E0F" w14:textId="77777777" w:rsidR="00C1205A" w:rsidRPr="00E545D7" w:rsidRDefault="00C1205A" w:rsidP="00A13FCF">
            <w:pPr>
              <w:spacing w:before="360"/>
              <w:ind w:right="-2699"/>
              <w:rPr>
                <w:rFonts w:ascii="Calibri Light" w:hAnsi="Calibri Light" w:cs="Calibri Light"/>
                <w:b/>
                <w:bCs/>
                <w:sz w:val="22"/>
              </w:rPr>
            </w:pPr>
            <w:r w:rsidRPr="00E545D7">
              <w:rPr>
                <w:rFonts w:ascii="Calibri Light" w:hAnsi="Calibri Light" w:cs="Calibri Light"/>
                <w:b/>
                <w:bCs/>
                <w:sz w:val="22"/>
              </w:rPr>
              <w:t>DOTACIONES OPCIONALES DE LAS QUE DISPONEN LAS CARAVANAS</w:t>
            </w:r>
          </w:p>
          <w:p w14:paraId="0EAC1CA2" w14:textId="50B85056" w:rsidR="00C1205A" w:rsidRPr="00E545D7" w:rsidRDefault="00C1205A" w:rsidP="00A13FCF">
            <w:pPr>
              <w:spacing w:before="360"/>
              <w:ind w:right="-2699"/>
              <w:jc w:val="center"/>
              <w:rPr>
                <w:rFonts w:ascii="Calibri Light" w:hAnsi="Calibri Light" w:cs="Calibri Light"/>
                <w:b/>
                <w:bCs/>
                <w:sz w:val="22"/>
                <w:lang w:val="es-ES_tradnl"/>
              </w:rPr>
            </w:pPr>
            <w:r w:rsidRPr="00E545D7">
              <w:rPr>
                <w:rFonts w:ascii="Calibri Light" w:hAnsi="Calibri Light" w:cs="Calibri Light"/>
                <w:b/>
                <w:bCs/>
                <w:sz w:val="22"/>
                <w:lang w:val="es-ES_tradnl"/>
              </w:rPr>
              <w:t>(</w:t>
            </w:r>
            <w:r w:rsidR="001354C2" w:rsidRPr="00E545D7">
              <w:rPr>
                <w:rFonts w:ascii="Calibri Light" w:hAnsi="Calibri Light" w:cs="Calibri Light"/>
                <w:b/>
                <w:bCs/>
                <w:sz w:val="22"/>
                <w:lang w:val="es-ES_tradnl"/>
              </w:rPr>
              <w:t>Marcar con una “X” la casilla SÍ</w:t>
            </w:r>
            <w:r w:rsidRPr="00E545D7">
              <w:rPr>
                <w:rFonts w:ascii="Calibri Light" w:hAnsi="Calibri Light" w:cs="Calibri Light"/>
                <w:b/>
                <w:bCs/>
                <w:sz w:val="22"/>
                <w:lang w:val="es-ES_tradnl"/>
              </w:rPr>
              <w:t xml:space="preserve"> o NO según corresponda)</w:t>
            </w: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37"/>
              <w:gridCol w:w="567"/>
              <w:gridCol w:w="8249"/>
            </w:tblGrid>
            <w:tr w:rsidR="00C1205A" w:rsidRPr="00E545D7" w14:paraId="6DBC354E" w14:textId="77777777" w:rsidTr="00A13FCF">
              <w:tc>
                <w:tcPr>
                  <w:tcW w:w="437" w:type="dxa"/>
                </w:tcPr>
                <w:p w14:paraId="7BD33BC1" w14:textId="0D7B4562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S</w:t>
                  </w:r>
                  <w:r w:rsidR="001354C2"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Í</w:t>
                  </w:r>
                </w:p>
              </w:tc>
              <w:tc>
                <w:tcPr>
                  <w:tcW w:w="567" w:type="dxa"/>
                </w:tcPr>
                <w:p w14:paraId="71A85133" w14:textId="77777777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NO</w:t>
                  </w:r>
                </w:p>
              </w:tc>
              <w:tc>
                <w:tcPr>
                  <w:tcW w:w="8249" w:type="dxa"/>
                </w:tcPr>
                <w:p w14:paraId="613FF58E" w14:textId="77777777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</w:tr>
            <w:tr w:rsidR="00C1205A" w:rsidRPr="00E545D7" w14:paraId="7C285CBD" w14:textId="77777777" w:rsidTr="00A13FCF">
              <w:tc>
                <w:tcPr>
                  <w:tcW w:w="437" w:type="dxa"/>
                </w:tcPr>
                <w:p w14:paraId="6855E0AD" w14:textId="77777777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  <w:tc>
                <w:tcPr>
                  <w:tcW w:w="567" w:type="dxa"/>
                </w:tcPr>
                <w:p w14:paraId="41994A0E" w14:textId="77777777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  <w:tc>
                <w:tcPr>
                  <w:tcW w:w="8249" w:type="dxa"/>
                </w:tcPr>
                <w:p w14:paraId="30BAC292" w14:textId="77777777" w:rsidR="00C1205A" w:rsidRPr="00E545D7" w:rsidRDefault="00C1205A" w:rsidP="00C1205A">
                  <w:pPr>
                    <w:pStyle w:val="Prrafodelista"/>
                    <w:numPr>
                      <w:ilvl w:val="0"/>
                      <w:numId w:val="36"/>
                    </w:numPr>
                    <w:ind w:left="318" w:hanging="283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La caravana aula dispone de un ordenador portátil por cada cuatro alumnos escolarizados.</w:t>
                  </w:r>
                </w:p>
                <w:p w14:paraId="07C71975" w14:textId="77777777" w:rsidR="00C1205A" w:rsidRPr="00E545D7" w:rsidRDefault="00C1205A" w:rsidP="00A13FCF">
                  <w:pPr>
                    <w:pStyle w:val="Prrafodelista"/>
                    <w:ind w:left="318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</w:tr>
            <w:tr w:rsidR="00C1205A" w:rsidRPr="00E545D7" w14:paraId="19C499E4" w14:textId="77777777" w:rsidTr="00A13FCF">
              <w:tc>
                <w:tcPr>
                  <w:tcW w:w="437" w:type="dxa"/>
                </w:tcPr>
                <w:p w14:paraId="337ACA8D" w14:textId="77777777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  <w:tc>
                <w:tcPr>
                  <w:tcW w:w="567" w:type="dxa"/>
                </w:tcPr>
                <w:p w14:paraId="08B961DC" w14:textId="77777777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  <w:tc>
                <w:tcPr>
                  <w:tcW w:w="8249" w:type="dxa"/>
                </w:tcPr>
                <w:p w14:paraId="4AEBF835" w14:textId="77777777" w:rsidR="00C1205A" w:rsidRPr="00E545D7" w:rsidRDefault="00C1205A" w:rsidP="00C1205A">
                  <w:pPr>
                    <w:pStyle w:val="Prrafodelista"/>
                    <w:numPr>
                      <w:ilvl w:val="0"/>
                      <w:numId w:val="36"/>
                    </w:numPr>
                    <w:ind w:left="318" w:hanging="283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El aseo de la caravana aula dispone de WC eléctrico con trituradora, sistema de evacuación continua sin depósito y conexión permanente al suministro de agua.</w:t>
                  </w:r>
                </w:p>
                <w:p w14:paraId="599DE770" w14:textId="77777777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</w:tr>
            <w:tr w:rsidR="00C1205A" w:rsidRPr="00E545D7" w14:paraId="32F01E6C" w14:textId="77777777" w:rsidTr="00A13FCF">
              <w:tc>
                <w:tcPr>
                  <w:tcW w:w="437" w:type="dxa"/>
                </w:tcPr>
                <w:p w14:paraId="26509061" w14:textId="77777777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  <w:tc>
                <w:tcPr>
                  <w:tcW w:w="567" w:type="dxa"/>
                </w:tcPr>
                <w:p w14:paraId="7BBF96D3" w14:textId="77777777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  <w:tc>
                <w:tcPr>
                  <w:tcW w:w="8249" w:type="dxa"/>
                </w:tcPr>
                <w:p w14:paraId="000A28B3" w14:textId="31C7FAA1" w:rsidR="00C1205A" w:rsidRPr="00E545D7" w:rsidRDefault="00C1205A" w:rsidP="00C1205A">
                  <w:pPr>
                    <w:pStyle w:val="Prrafodelista"/>
                    <w:numPr>
                      <w:ilvl w:val="0"/>
                      <w:numId w:val="36"/>
                    </w:numPr>
                    <w:ind w:left="318" w:hanging="283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La carava</w:t>
                  </w:r>
                  <w:r w:rsidR="00C8451B"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na</w:t>
                  </w: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 xml:space="preserve"> aula dispone de un sistema de calefacción complementario sin combustión directa (no es válido el butano, propano, fuel, queroseno o cualquier otro sistema que consuma oxígeno).</w:t>
                  </w:r>
                </w:p>
                <w:p w14:paraId="20C7FAE0" w14:textId="77777777" w:rsidR="00C1205A" w:rsidRPr="00E545D7" w:rsidRDefault="00C1205A" w:rsidP="00A13FCF">
                  <w:pPr>
                    <w:pStyle w:val="Prrafodelista"/>
                    <w:ind w:left="318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</w:tr>
            <w:tr w:rsidR="00C1205A" w:rsidRPr="00E545D7" w14:paraId="7F46B787" w14:textId="77777777" w:rsidTr="00A13FCF">
              <w:tc>
                <w:tcPr>
                  <w:tcW w:w="437" w:type="dxa"/>
                </w:tcPr>
                <w:p w14:paraId="40CBDB71" w14:textId="77777777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  <w:tc>
                <w:tcPr>
                  <w:tcW w:w="567" w:type="dxa"/>
                </w:tcPr>
                <w:p w14:paraId="67AE5F75" w14:textId="77777777" w:rsidR="00C1205A" w:rsidRPr="00E545D7" w:rsidRDefault="00C1205A" w:rsidP="00A13FCF">
                  <w:pPr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  <w:tc>
                <w:tcPr>
                  <w:tcW w:w="8249" w:type="dxa"/>
                </w:tcPr>
                <w:p w14:paraId="2790EA71" w14:textId="77777777" w:rsidR="00C1205A" w:rsidRPr="00E545D7" w:rsidRDefault="00C1205A" w:rsidP="00C1205A">
                  <w:pPr>
                    <w:pStyle w:val="Prrafodelista"/>
                    <w:numPr>
                      <w:ilvl w:val="0"/>
                      <w:numId w:val="36"/>
                    </w:numPr>
                    <w:ind w:left="318" w:hanging="283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  <w:r w:rsidRPr="00E545D7"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  <w:t>El aseo de la caravana vivienda del docente dispone de WC eléctrico con trituradora, sistema de evacuación continua sin depósito y conexión permanente al suministro de agua.</w:t>
                  </w:r>
                </w:p>
                <w:p w14:paraId="7D7EA9D8" w14:textId="77777777" w:rsidR="00C1205A" w:rsidRPr="00E545D7" w:rsidRDefault="00C1205A" w:rsidP="00A13FCF">
                  <w:pPr>
                    <w:pStyle w:val="Prrafodelista"/>
                    <w:ind w:left="318"/>
                    <w:jc w:val="both"/>
                    <w:rPr>
                      <w:rFonts w:ascii="Calibri Light" w:hAnsi="Calibri Light" w:cs="Calibri Light"/>
                      <w:bCs/>
                      <w:sz w:val="22"/>
                      <w:lang w:val="es-ES_tradnl"/>
                    </w:rPr>
                  </w:pPr>
                </w:p>
              </w:tc>
            </w:tr>
          </w:tbl>
          <w:p w14:paraId="56FBC42E" w14:textId="77777777" w:rsidR="00C1205A" w:rsidRPr="00E545D7" w:rsidRDefault="00C1205A" w:rsidP="00A13FCF">
            <w:pPr>
              <w:jc w:val="both"/>
              <w:rPr>
                <w:rFonts w:ascii="Calibri Light" w:hAnsi="Calibri Light" w:cs="Calibri Light"/>
                <w:bCs/>
                <w:lang w:val="es-ES_tradnl"/>
              </w:rPr>
            </w:pPr>
          </w:p>
        </w:tc>
      </w:tr>
    </w:tbl>
    <w:p w14:paraId="4A2FF6DF" w14:textId="77777777" w:rsidR="00C1205A" w:rsidRPr="00E545D7" w:rsidRDefault="00C1205A" w:rsidP="00C1205A">
      <w:pPr>
        <w:ind w:left="696" w:firstLine="13"/>
        <w:jc w:val="both"/>
        <w:rPr>
          <w:rFonts w:ascii="Calibri Light" w:hAnsi="Calibri Light" w:cs="Calibri Light"/>
          <w:bCs/>
          <w:sz w:val="22"/>
          <w:lang w:val="es-ES_tradnl"/>
        </w:rPr>
      </w:pPr>
    </w:p>
    <w:p w14:paraId="2D1EB270" w14:textId="77777777" w:rsidR="00C1205A" w:rsidRPr="00E545D7" w:rsidRDefault="00C1205A" w:rsidP="00C1205A">
      <w:pPr>
        <w:ind w:left="696" w:firstLine="13"/>
        <w:jc w:val="both"/>
        <w:rPr>
          <w:rFonts w:ascii="Calibri Light" w:hAnsi="Calibri Light" w:cs="Calibri Light"/>
          <w:bCs/>
          <w:sz w:val="22"/>
          <w:lang w:val="es-ES_tradnl"/>
        </w:rPr>
      </w:pPr>
    </w:p>
    <w:p w14:paraId="73694308" w14:textId="7AD40F8F" w:rsidR="002055F4" w:rsidRPr="00E545D7" w:rsidRDefault="002055F4" w:rsidP="002B0A62">
      <w:pPr>
        <w:ind w:left="696" w:firstLine="13"/>
        <w:jc w:val="right"/>
        <w:rPr>
          <w:rFonts w:ascii="Calibri Light" w:hAnsi="Calibri Light" w:cs="Calibri Light"/>
          <w:bCs/>
          <w:sz w:val="22"/>
          <w:lang w:val="es-ES_tradnl"/>
        </w:rPr>
      </w:pPr>
      <w:r w:rsidRPr="00E545D7">
        <w:rPr>
          <w:rFonts w:ascii="Calibri Light" w:hAnsi="Calibri Light" w:cs="Calibri Light"/>
          <w:bCs/>
          <w:sz w:val="22"/>
          <w:lang w:val="es-ES_tradnl"/>
        </w:rPr>
        <w:t xml:space="preserve">En _________________a _________de ______________ </w:t>
      </w:r>
      <w:proofErr w:type="spellStart"/>
      <w:r w:rsidRPr="00E545D7">
        <w:rPr>
          <w:rFonts w:ascii="Calibri Light" w:hAnsi="Calibri Light" w:cs="Calibri Light"/>
          <w:bCs/>
          <w:sz w:val="22"/>
          <w:lang w:val="es-ES_tradnl"/>
        </w:rPr>
        <w:t>de</w:t>
      </w:r>
      <w:proofErr w:type="spellEnd"/>
      <w:r w:rsidRPr="00E545D7">
        <w:rPr>
          <w:rFonts w:ascii="Calibri Light" w:hAnsi="Calibri Light" w:cs="Calibri Light"/>
          <w:bCs/>
          <w:sz w:val="22"/>
          <w:lang w:val="es-ES_tradnl"/>
        </w:rPr>
        <w:t xml:space="preserve"> 20</w:t>
      </w:r>
      <w:r w:rsidR="001B58CB" w:rsidRPr="00E545D7">
        <w:rPr>
          <w:rFonts w:ascii="Calibri Light" w:hAnsi="Calibri Light" w:cs="Calibri Light"/>
          <w:bCs/>
          <w:sz w:val="22"/>
          <w:lang w:val="es-ES_tradnl"/>
        </w:rPr>
        <w:t>2</w:t>
      </w:r>
      <w:r w:rsidR="000B399C" w:rsidRPr="00E545D7">
        <w:rPr>
          <w:rFonts w:ascii="Calibri Light" w:hAnsi="Calibri Light" w:cs="Calibri Light"/>
          <w:bCs/>
          <w:sz w:val="22"/>
          <w:lang w:val="es-ES_tradnl"/>
        </w:rPr>
        <w:t>6</w:t>
      </w:r>
    </w:p>
    <w:tbl>
      <w:tblPr>
        <w:tblpPr w:leftFromText="180" w:rightFromText="180" w:vertAnchor="text" w:horzAnchor="margin" w:tblpXSpec="right" w:tblpY="155"/>
        <w:tblW w:w="61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12"/>
      </w:tblGrid>
      <w:tr w:rsidR="002055F4" w:rsidRPr="00E545D7" w14:paraId="7628A701" w14:textId="77777777" w:rsidTr="00F856F7">
        <w:trPr>
          <w:trHeight w:val="335"/>
        </w:trPr>
        <w:tc>
          <w:tcPr>
            <w:tcW w:w="6112" w:type="dxa"/>
            <w:vAlign w:val="center"/>
          </w:tcPr>
          <w:p w14:paraId="1C3C7752" w14:textId="77777777" w:rsidR="002B0A62" w:rsidRPr="00E545D7" w:rsidRDefault="002B0A62" w:rsidP="002B0A62">
            <w:pPr>
              <w:widowControl/>
              <w:rPr>
                <w:rFonts w:ascii="Calibri Light" w:hAnsi="Calibri Light" w:cs="Calibri Light"/>
                <w:b/>
                <w:bCs/>
                <w:sz w:val="20"/>
                <w:lang w:val="es-ES"/>
              </w:rPr>
            </w:pPr>
            <w:r w:rsidRPr="00E545D7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Representante de la Entidad:  </w:t>
            </w:r>
          </w:p>
          <w:p w14:paraId="56BA3DA9" w14:textId="77777777" w:rsidR="002B0A62" w:rsidRPr="00E545D7" w:rsidRDefault="002B0A62" w:rsidP="002B0A62">
            <w:pPr>
              <w:widowControl/>
              <w:rPr>
                <w:rFonts w:ascii="Calibri Light" w:hAnsi="Calibri Light" w:cs="Calibri Light"/>
                <w:b/>
                <w:bCs/>
                <w:sz w:val="20"/>
                <w:lang w:val="es-ES"/>
              </w:rPr>
            </w:pPr>
            <w:r w:rsidRPr="00E545D7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D……………………………………………………………………………………………………… </w:t>
            </w:r>
          </w:p>
          <w:p w14:paraId="41DC5110" w14:textId="77777777" w:rsidR="002B0A62" w:rsidRPr="00E545D7" w:rsidRDefault="002B0A62" w:rsidP="002B0A62">
            <w:pPr>
              <w:widowControl/>
              <w:rPr>
                <w:rFonts w:ascii="Calibri Light" w:hAnsi="Calibri Light" w:cs="Calibri Light"/>
                <w:b/>
                <w:bCs/>
                <w:sz w:val="20"/>
                <w:lang w:val="es-ES"/>
              </w:rPr>
            </w:pPr>
            <w:r w:rsidRPr="00E545D7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En calidad de ………………………………………………</w:t>
            </w:r>
            <w:proofErr w:type="gramStart"/>
            <w:r w:rsidRPr="00E545D7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…….</w:t>
            </w:r>
            <w:proofErr w:type="gramEnd"/>
            <w:r w:rsidRPr="00E545D7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…</w:t>
            </w:r>
            <w:proofErr w:type="gramStart"/>
            <w:r w:rsidRPr="00E545D7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FIRMA(</w:t>
            </w:r>
            <w:proofErr w:type="gramEnd"/>
            <w:r w:rsidRPr="00E545D7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1) y SELLO).  </w:t>
            </w:r>
          </w:p>
          <w:p w14:paraId="3C1EB665" w14:textId="77777777" w:rsidR="002B0A62" w:rsidRPr="00E545D7" w:rsidRDefault="002B0A62" w:rsidP="002B0A62">
            <w:pPr>
              <w:widowControl/>
              <w:rPr>
                <w:rFonts w:ascii="Calibri Light" w:hAnsi="Calibri Light" w:cs="Calibri Light"/>
                <w:i/>
                <w:iCs/>
                <w:sz w:val="20"/>
                <w:lang w:val="es-ES"/>
              </w:rPr>
            </w:pPr>
            <w:r w:rsidRPr="00E545D7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>(</w:t>
            </w:r>
            <w:proofErr w:type="gramStart"/>
            <w:r w:rsidRPr="00E545D7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>1)Firma</w:t>
            </w:r>
            <w:proofErr w:type="gramEnd"/>
            <w:r w:rsidRPr="00E545D7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 xml:space="preserve"> electrónica, en caso de hacer uso de firma manuscrita debe ir </w:t>
            </w:r>
          </w:p>
          <w:p w14:paraId="5AD9F213" w14:textId="01480388" w:rsidR="002055F4" w:rsidRPr="00E545D7" w:rsidRDefault="002B0A62" w:rsidP="002B0A62">
            <w:pPr>
              <w:widowControl/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="Calibri Light" w:hAnsi="Calibri Light" w:cs="Calibri Light"/>
                <w:bCs/>
                <w:sz w:val="16"/>
                <w:szCs w:val="16"/>
                <w:lang w:val="es-ES_tradnl"/>
              </w:rPr>
            </w:pPr>
            <w:r w:rsidRPr="00E545D7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>acompañada de sello de la entidad.</w:t>
            </w:r>
            <w:r w:rsidRPr="00E545D7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  </w:t>
            </w:r>
          </w:p>
        </w:tc>
      </w:tr>
      <w:tr w:rsidR="002055F4" w:rsidRPr="00E545D7" w14:paraId="3BE086F6" w14:textId="77777777" w:rsidTr="00F856F7">
        <w:trPr>
          <w:trHeight w:val="699"/>
        </w:trPr>
        <w:tc>
          <w:tcPr>
            <w:tcW w:w="6112" w:type="dxa"/>
          </w:tcPr>
          <w:p w14:paraId="109BC4FB" w14:textId="77777777" w:rsidR="002055F4" w:rsidRPr="00E545D7" w:rsidRDefault="002055F4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  <w:p w14:paraId="42E08F26" w14:textId="77777777" w:rsidR="002055F4" w:rsidRPr="00E545D7" w:rsidRDefault="002055F4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</w:tc>
      </w:tr>
    </w:tbl>
    <w:p w14:paraId="5729F70F" w14:textId="06AF6287" w:rsidR="0040094C" w:rsidRPr="002055F4" w:rsidRDefault="002055F4" w:rsidP="002055F4">
      <w:pPr>
        <w:ind w:firstLine="720"/>
        <w:jc w:val="both"/>
        <w:rPr>
          <w:rFonts w:ascii="Arial" w:hAnsi="Arial" w:cs="Arial"/>
          <w:bCs/>
          <w:strike/>
          <w:sz w:val="22"/>
          <w:lang w:val="es-ES_tradnl"/>
        </w:rPr>
      </w:pPr>
      <w:r w:rsidRPr="0043066E">
        <w:rPr>
          <w:rFonts w:ascii="Arial" w:hAnsi="Arial" w:cs="Arial"/>
          <w:bCs/>
          <w:sz w:val="22"/>
          <w:lang w:val="es-ES_tradnl"/>
        </w:rPr>
        <w:tab/>
      </w:r>
      <w:r w:rsidRPr="0043066E">
        <w:rPr>
          <w:rFonts w:ascii="Arial" w:hAnsi="Arial" w:cs="Arial"/>
          <w:bCs/>
          <w:sz w:val="22"/>
          <w:lang w:val="es-ES_tradnl"/>
        </w:rPr>
        <w:tab/>
      </w:r>
    </w:p>
    <w:sectPr w:rsidR="0040094C" w:rsidRPr="002055F4" w:rsidSect="00441DC2">
      <w:headerReference w:type="default" r:id="rId8"/>
      <w:footerReference w:type="even" r:id="rId9"/>
      <w:endnotePr>
        <w:numFmt w:val="decimal"/>
      </w:endnotePr>
      <w:pgSz w:w="11905" w:h="16837"/>
      <w:pgMar w:top="426" w:right="1080" w:bottom="1440" w:left="1080" w:header="113" w:footer="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5582EA" w14:textId="77777777" w:rsidR="0011237D" w:rsidRDefault="0011237D">
      <w:r>
        <w:separator/>
      </w:r>
    </w:p>
  </w:endnote>
  <w:endnote w:type="continuationSeparator" w:id="0">
    <w:p w14:paraId="24E75096" w14:textId="77777777" w:rsidR="0011237D" w:rsidRDefault="001123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2BE58" w14:textId="77777777" w:rsidR="00401F60" w:rsidRDefault="00401F6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6FECFD26" w14:textId="77777777" w:rsidR="00401F60" w:rsidRDefault="00401F60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DAAC5" w14:textId="77777777" w:rsidR="0011237D" w:rsidRDefault="0011237D">
      <w:r>
        <w:separator/>
      </w:r>
    </w:p>
  </w:footnote>
  <w:footnote w:type="continuationSeparator" w:id="0">
    <w:p w14:paraId="02668BD2" w14:textId="77777777" w:rsidR="0011237D" w:rsidRDefault="001123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16"/>
      <w:gridCol w:w="5741"/>
    </w:tblGrid>
    <w:tr w:rsidR="00401F60" w:rsidRPr="005D6BC9" w14:paraId="2369351E" w14:textId="77777777" w:rsidTr="00441DC2">
      <w:trPr>
        <w:cantSplit/>
        <w:trHeight w:val="334"/>
      </w:trPr>
      <w:tc>
        <w:tcPr>
          <w:tcW w:w="1616" w:type="dxa"/>
          <w:vMerge w:val="restart"/>
        </w:tcPr>
        <w:p w14:paraId="5BDE47E5" w14:textId="77777777" w:rsidR="00401F60" w:rsidRDefault="00401F60" w:rsidP="00AD1D0E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  <w:lang w:val="es-ES"/>
            </w:rPr>
            <w:drawing>
              <wp:inline distT="0" distB="0" distL="0" distR="0" wp14:anchorId="0B8B42D0" wp14:editId="788EDD02">
                <wp:extent cx="819150" cy="828675"/>
                <wp:effectExtent l="19050" t="0" r="0" b="0"/>
                <wp:docPr id="12" name="Imagen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741" w:type="dxa"/>
          <w:vMerge w:val="restart"/>
        </w:tcPr>
        <w:p w14:paraId="7978F1D5" w14:textId="77777777" w:rsidR="00401F60" w:rsidRDefault="00401F60" w:rsidP="00AD1D0E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2FE269D2" w14:textId="77777777" w:rsidR="00401F60" w:rsidRDefault="00401F60" w:rsidP="00AD1D0E">
          <w:pPr>
            <w:rPr>
              <w:rFonts w:ascii="Arial" w:hAnsi="Arial" w:cs="Arial"/>
              <w:sz w:val="18"/>
              <w:lang w:val="es-ES_tradnl"/>
            </w:rPr>
          </w:pPr>
        </w:p>
        <w:p w14:paraId="25AC7E25" w14:textId="6E3A4110" w:rsidR="00401F60" w:rsidRDefault="00401F60" w:rsidP="00AD1D0E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5701A58" w14:textId="52A5A3A8" w:rsidR="00401F60" w:rsidRDefault="00401F60" w:rsidP="00AD1D0E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DE EDUCACIÓN</w:t>
          </w:r>
          <w:r w:rsidR="00441DC2">
            <w:rPr>
              <w:rFonts w:ascii="Arial" w:hAnsi="Arial" w:cs="Arial"/>
              <w:sz w:val="20"/>
              <w:lang w:val="es-ES_tradnl"/>
            </w:rPr>
            <w:t>, FORMACIÓN PROFESIONAL</w:t>
          </w:r>
        </w:p>
        <w:p w14:paraId="18AF980F" w14:textId="651668A1" w:rsidR="00401F60" w:rsidRDefault="00401F60" w:rsidP="00441DC2">
          <w:pPr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Y </w:t>
          </w:r>
          <w:r w:rsidR="00441DC2">
            <w:rPr>
              <w:rFonts w:ascii="Arial" w:hAnsi="Arial" w:cs="Arial"/>
              <w:sz w:val="20"/>
              <w:lang w:val="es-ES_tradnl"/>
            </w:rPr>
            <w:t>DEPORTES</w:t>
          </w:r>
        </w:p>
      </w:tc>
    </w:tr>
    <w:tr w:rsidR="00401F60" w:rsidRPr="005D6BC9" w14:paraId="6EA5D5CE" w14:textId="77777777" w:rsidTr="00441DC2">
      <w:trPr>
        <w:cantSplit/>
        <w:trHeight w:val="514"/>
      </w:trPr>
      <w:tc>
        <w:tcPr>
          <w:tcW w:w="1616" w:type="dxa"/>
          <w:vMerge/>
        </w:tcPr>
        <w:p w14:paraId="1627862F" w14:textId="77777777" w:rsidR="00401F60" w:rsidRDefault="00401F60" w:rsidP="00AD1D0E">
          <w:pPr>
            <w:spacing w:after="58"/>
            <w:rPr>
              <w:lang w:val="es-ES_tradnl"/>
            </w:rPr>
          </w:pPr>
        </w:p>
      </w:tc>
      <w:tc>
        <w:tcPr>
          <w:tcW w:w="5741" w:type="dxa"/>
          <w:vMerge/>
        </w:tcPr>
        <w:p w14:paraId="05537B17" w14:textId="77777777" w:rsidR="00401F60" w:rsidRDefault="00401F60" w:rsidP="00AD1D0E">
          <w:pPr>
            <w:spacing w:after="58"/>
            <w:rPr>
              <w:lang w:val="es-ES_tradnl"/>
            </w:rPr>
          </w:pPr>
        </w:p>
      </w:tc>
    </w:tr>
  </w:tbl>
  <w:p w14:paraId="6B081F5E" w14:textId="77777777" w:rsidR="00401F60" w:rsidRDefault="00401F60" w:rsidP="00441DC2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25AFD"/>
    <w:multiLevelType w:val="hybridMultilevel"/>
    <w:tmpl w:val="E91A3ED2"/>
    <w:lvl w:ilvl="0" w:tplc="82AC8B7E">
      <w:start w:val="1"/>
      <w:numFmt w:val="decimal"/>
      <w:lvlText w:val="%1."/>
      <w:lvlJc w:val="left"/>
      <w:pPr>
        <w:ind w:left="1020" w:hanging="6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1E7E9A"/>
    <w:multiLevelType w:val="hybridMultilevel"/>
    <w:tmpl w:val="86D40D7C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D5F39"/>
    <w:multiLevelType w:val="hybridMultilevel"/>
    <w:tmpl w:val="A00A140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16BE26C7"/>
    <w:multiLevelType w:val="hybridMultilevel"/>
    <w:tmpl w:val="5C189D62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4" w15:restartNumberingAfterBreak="0">
    <w:nsid w:val="1728025D"/>
    <w:multiLevelType w:val="hybridMultilevel"/>
    <w:tmpl w:val="E3D025C6"/>
    <w:lvl w:ilvl="0" w:tplc="04090001">
      <w:start w:val="1"/>
      <w:numFmt w:val="bullet"/>
      <w:lvlText w:val=""/>
      <w:lvlJc w:val="left"/>
      <w:pPr>
        <w:ind w:left="14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23" w:hanging="360"/>
      </w:pPr>
      <w:rPr>
        <w:rFonts w:ascii="Wingdings" w:hAnsi="Wingdings" w:hint="default"/>
      </w:rPr>
    </w:lvl>
  </w:abstractNum>
  <w:abstractNum w:abstractNumId="5" w15:restartNumberingAfterBreak="0">
    <w:nsid w:val="22235DF9"/>
    <w:multiLevelType w:val="hybridMultilevel"/>
    <w:tmpl w:val="0A5496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7F51FE"/>
    <w:multiLevelType w:val="hybridMultilevel"/>
    <w:tmpl w:val="8520A3DC"/>
    <w:lvl w:ilvl="0" w:tplc="BCE423B8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88358BD"/>
    <w:multiLevelType w:val="hybridMultilevel"/>
    <w:tmpl w:val="3A16A7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2E58AE"/>
    <w:multiLevelType w:val="singleLevel"/>
    <w:tmpl w:val="B45815DA"/>
    <w:lvl w:ilvl="0">
      <w:start w:val="1"/>
      <w:numFmt w:val="lowerLetter"/>
      <w:lvlText w:val="%1)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abstractNum w:abstractNumId="9" w15:restartNumberingAfterBreak="0">
    <w:nsid w:val="2BCE2FC2"/>
    <w:multiLevelType w:val="hybridMultilevel"/>
    <w:tmpl w:val="B6EAA44A"/>
    <w:lvl w:ilvl="0" w:tplc="0C0A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0" w15:restartNumberingAfterBreak="0">
    <w:nsid w:val="30321CBB"/>
    <w:multiLevelType w:val="hybridMultilevel"/>
    <w:tmpl w:val="2EF2743A"/>
    <w:lvl w:ilvl="0" w:tplc="72A0C70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2D37B5E"/>
    <w:multiLevelType w:val="multilevel"/>
    <w:tmpl w:val="665070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514719D"/>
    <w:multiLevelType w:val="hybridMultilevel"/>
    <w:tmpl w:val="1EBC890E"/>
    <w:lvl w:ilvl="0" w:tplc="FFE49B1E">
      <w:start w:val="3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54FA52EA">
      <w:start w:val="1"/>
      <w:numFmt w:val="decimal"/>
      <w:lvlText w:val="%2."/>
      <w:lvlJc w:val="left"/>
      <w:pPr>
        <w:tabs>
          <w:tab w:val="num" w:pos="2359"/>
        </w:tabs>
        <w:ind w:left="2359" w:hanging="93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3" w15:restartNumberingAfterBreak="0">
    <w:nsid w:val="3590010E"/>
    <w:multiLevelType w:val="hybridMultilevel"/>
    <w:tmpl w:val="17649DAA"/>
    <w:lvl w:ilvl="0" w:tplc="D31C92E0">
      <w:start w:val="1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Times New Roman" w:eastAsia="Times New Roman" w:hAnsi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573245"/>
    <w:multiLevelType w:val="hybridMultilevel"/>
    <w:tmpl w:val="6DE090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AE23D9"/>
    <w:multiLevelType w:val="hybridMultilevel"/>
    <w:tmpl w:val="8646AD0C"/>
    <w:lvl w:ilvl="0" w:tplc="B9C8E0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214873"/>
    <w:multiLevelType w:val="hybridMultilevel"/>
    <w:tmpl w:val="30C2129A"/>
    <w:lvl w:ilvl="0" w:tplc="FAE8556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0E6D0E"/>
    <w:multiLevelType w:val="hybridMultilevel"/>
    <w:tmpl w:val="01B03392"/>
    <w:lvl w:ilvl="0" w:tplc="67DCB8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0954B4C"/>
    <w:multiLevelType w:val="singleLevel"/>
    <w:tmpl w:val="FBCC6CAC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  <w:strike w:val="0"/>
      </w:rPr>
    </w:lvl>
  </w:abstractNum>
  <w:abstractNum w:abstractNumId="19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20" w15:restartNumberingAfterBreak="0">
    <w:nsid w:val="473F0B01"/>
    <w:multiLevelType w:val="hybridMultilevel"/>
    <w:tmpl w:val="3A16A7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64575B"/>
    <w:multiLevelType w:val="hybridMultilevel"/>
    <w:tmpl w:val="4C2466BC"/>
    <w:lvl w:ilvl="0" w:tplc="BD7E16CC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  <w:strike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22" w15:restartNumberingAfterBreak="0">
    <w:nsid w:val="4A112414"/>
    <w:multiLevelType w:val="hybridMultilevel"/>
    <w:tmpl w:val="8294CF06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A8F15EF"/>
    <w:multiLevelType w:val="hybridMultilevel"/>
    <w:tmpl w:val="18142C3C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D214316"/>
    <w:multiLevelType w:val="hybridMultilevel"/>
    <w:tmpl w:val="C4A2FB54"/>
    <w:lvl w:ilvl="0" w:tplc="9DB818CC">
      <w:start w:val="1"/>
      <w:numFmt w:val="lowerLetter"/>
      <w:lvlText w:val="%1)"/>
      <w:lvlJc w:val="left"/>
      <w:pPr>
        <w:tabs>
          <w:tab w:val="num" w:pos="1069"/>
        </w:tabs>
        <w:ind w:left="1050" w:hanging="341"/>
      </w:pPr>
      <w:rPr>
        <w:rFonts w:ascii="Arial" w:hAnsi="Arial" w:cs="Times New Roman" w:hint="default"/>
        <w:b w:val="0"/>
        <w:i w:val="0"/>
        <w:sz w:val="22"/>
      </w:rPr>
    </w:lvl>
    <w:lvl w:ilvl="1" w:tplc="5CA228A0">
      <w:start w:val="1"/>
      <w:numFmt w:val="decimal"/>
      <w:lvlText w:val="%2."/>
      <w:lvlJc w:val="left"/>
      <w:pPr>
        <w:tabs>
          <w:tab w:val="num" w:pos="2025"/>
        </w:tabs>
        <w:ind w:left="2025" w:hanging="945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DDC4728"/>
    <w:multiLevelType w:val="hybridMultilevel"/>
    <w:tmpl w:val="AB8C8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122228"/>
    <w:multiLevelType w:val="hybridMultilevel"/>
    <w:tmpl w:val="172A1E06"/>
    <w:lvl w:ilvl="0" w:tplc="B866C368">
      <w:start w:val="1"/>
      <w:numFmt w:val="decimal"/>
      <w:lvlText w:val="%1."/>
      <w:lvlJc w:val="left"/>
      <w:pPr>
        <w:ind w:left="767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87" w:hanging="360"/>
      </w:pPr>
    </w:lvl>
    <w:lvl w:ilvl="2" w:tplc="0409001B" w:tentative="1">
      <w:start w:val="1"/>
      <w:numFmt w:val="lowerRoman"/>
      <w:lvlText w:val="%3."/>
      <w:lvlJc w:val="right"/>
      <w:pPr>
        <w:ind w:left="2207" w:hanging="180"/>
      </w:pPr>
    </w:lvl>
    <w:lvl w:ilvl="3" w:tplc="0409000F" w:tentative="1">
      <w:start w:val="1"/>
      <w:numFmt w:val="decimal"/>
      <w:lvlText w:val="%4."/>
      <w:lvlJc w:val="left"/>
      <w:pPr>
        <w:ind w:left="2927" w:hanging="360"/>
      </w:pPr>
    </w:lvl>
    <w:lvl w:ilvl="4" w:tplc="04090019" w:tentative="1">
      <w:start w:val="1"/>
      <w:numFmt w:val="lowerLetter"/>
      <w:lvlText w:val="%5."/>
      <w:lvlJc w:val="left"/>
      <w:pPr>
        <w:ind w:left="3647" w:hanging="360"/>
      </w:pPr>
    </w:lvl>
    <w:lvl w:ilvl="5" w:tplc="0409001B" w:tentative="1">
      <w:start w:val="1"/>
      <w:numFmt w:val="lowerRoman"/>
      <w:lvlText w:val="%6."/>
      <w:lvlJc w:val="right"/>
      <w:pPr>
        <w:ind w:left="4367" w:hanging="180"/>
      </w:pPr>
    </w:lvl>
    <w:lvl w:ilvl="6" w:tplc="0409000F" w:tentative="1">
      <w:start w:val="1"/>
      <w:numFmt w:val="decimal"/>
      <w:lvlText w:val="%7."/>
      <w:lvlJc w:val="left"/>
      <w:pPr>
        <w:ind w:left="5087" w:hanging="360"/>
      </w:pPr>
    </w:lvl>
    <w:lvl w:ilvl="7" w:tplc="04090019" w:tentative="1">
      <w:start w:val="1"/>
      <w:numFmt w:val="lowerLetter"/>
      <w:lvlText w:val="%8."/>
      <w:lvlJc w:val="left"/>
      <w:pPr>
        <w:ind w:left="5807" w:hanging="360"/>
      </w:pPr>
    </w:lvl>
    <w:lvl w:ilvl="8" w:tplc="0409001B" w:tentative="1">
      <w:start w:val="1"/>
      <w:numFmt w:val="lowerRoman"/>
      <w:lvlText w:val="%9."/>
      <w:lvlJc w:val="right"/>
      <w:pPr>
        <w:ind w:left="6527" w:hanging="180"/>
      </w:pPr>
    </w:lvl>
  </w:abstractNum>
  <w:abstractNum w:abstractNumId="27" w15:restartNumberingAfterBreak="0">
    <w:nsid w:val="57313129"/>
    <w:multiLevelType w:val="hybridMultilevel"/>
    <w:tmpl w:val="D41263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3B7C62"/>
    <w:multiLevelType w:val="hybridMultilevel"/>
    <w:tmpl w:val="D6A888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0880D18"/>
    <w:multiLevelType w:val="multilevel"/>
    <w:tmpl w:val="4C2466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  <w:strike w:val="0"/>
      </w:rPr>
    </w:lvl>
    <w:lvl w:ilvl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30" w15:restartNumberingAfterBreak="0">
    <w:nsid w:val="63C8369E"/>
    <w:multiLevelType w:val="hybridMultilevel"/>
    <w:tmpl w:val="9BEC1938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9B34098"/>
    <w:multiLevelType w:val="hybridMultilevel"/>
    <w:tmpl w:val="B6F08DCC"/>
    <w:lvl w:ilvl="0" w:tplc="5562F0B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32F1C2D"/>
    <w:multiLevelType w:val="hybridMultilevel"/>
    <w:tmpl w:val="3DDEEE9E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75D953C5"/>
    <w:multiLevelType w:val="hybridMultilevel"/>
    <w:tmpl w:val="2520BC1C"/>
    <w:lvl w:ilvl="0" w:tplc="1C14919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4" w15:restartNumberingAfterBreak="0">
    <w:nsid w:val="780070FD"/>
    <w:multiLevelType w:val="hybridMultilevel"/>
    <w:tmpl w:val="E3DE472A"/>
    <w:lvl w:ilvl="0" w:tplc="0C0A0017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35" w15:restartNumberingAfterBreak="0">
    <w:nsid w:val="7C1C12CC"/>
    <w:multiLevelType w:val="hybridMultilevel"/>
    <w:tmpl w:val="105AD3E6"/>
    <w:lvl w:ilvl="0" w:tplc="829046CA">
      <w:start w:val="4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Arial" w:eastAsia="Times New Roman" w:hAnsi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B46E8B"/>
    <w:multiLevelType w:val="hybridMultilevel"/>
    <w:tmpl w:val="15F4AAA8"/>
    <w:lvl w:ilvl="0" w:tplc="6796504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1830898201">
    <w:abstractNumId w:val="8"/>
  </w:num>
  <w:num w:numId="2" w16cid:durableId="1604073736">
    <w:abstractNumId w:val="18"/>
  </w:num>
  <w:num w:numId="3" w16cid:durableId="1433359675">
    <w:abstractNumId w:val="22"/>
  </w:num>
  <w:num w:numId="4" w16cid:durableId="663826519">
    <w:abstractNumId w:val="32"/>
  </w:num>
  <w:num w:numId="5" w16cid:durableId="282927764">
    <w:abstractNumId w:val="6"/>
  </w:num>
  <w:num w:numId="6" w16cid:durableId="400174102">
    <w:abstractNumId w:val="3"/>
  </w:num>
  <w:num w:numId="7" w16cid:durableId="600534698">
    <w:abstractNumId w:val="12"/>
  </w:num>
  <w:num w:numId="8" w16cid:durableId="194316546">
    <w:abstractNumId w:val="19"/>
  </w:num>
  <w:num w:numId="9" w16cid:durableId="1317414126">
    <w:abstractNumId w:val="2"/>
  </w:num>
  <w:num w:numId="10" w16cid:durableId="343746857">
    <w:abstractNumId w:val="9"/>
  </w:num>
  <w:num w:numId="11" w16cid:durableId="1032340396">
    <w:abstractNumId w:val="24"/>
  </w:num>
  <w:num w:numId="12" w16cid:durableId="1369986774">
    <w:abstractNumId w:val="31"/>
  </w:num>
  <w:num w:numId="13" w16cid:durableId="2133279934">
    <w:abstractNumId w:val="33"/>
  </w:num>
  <w:num w:numId="14" w16cid:durableId="636643645">
    <w:abstractNumId w:val="13"/>
  </w:num>
  <w:num w:numId="15" w16cid:durableId="1830360311">
    <w:abstractNumId w:val="15"/>
  </w:num>
  <w:num w:numId="16" w16cid:durableId="1044716288">
    <w:abstractNumId w:val="21"/>
  </w:num>
  <w:num w:numId="17" w16cid:durableId="448745695">
    <w:abstractNumId w:val="35"/>
  </w:num>
  <w:num w:numId="18" w16cid:durableId="758983635">
    <w:abstractNumId w:val="30"/>
  </w:num>
  <w:num w:numId="19" w16cid:durableId="1010373246">
    <w:abstractNumId w:val="36"/>
  </w:num>
  <w:num w:numId="20" w16cid:durableId="1548638157">
    <w:abstractNumId w:val="16"/>
  </w:num>
  <w:num w:numId="21" w16cid:durableId="1306810735">
    <w:abstractNumId w:val="1"/>
  </w:num>
  <w:num w:numId="22" w16cid:durableId="1836921876">
    <w:abstractNumId w:val="23"/>
  </w:num>
  <w:num w:numId="23" w16cid:durableId="1790664009">
    <w:abstractNumId w:val="29"/>
  </w:num>
  <w:num w:numId="24" w16cid:durableId="839347603">
    <w:abstractNumId w:val="34"/>
  </w:num>
  <w:num w:numId="25" w16cid:durableId="886602036">
    <w:abstractNumId w:val="17"/>
  </w:num>
  <w:num w:numId="26" w16cid:durableId="2043897126">
    <w:abstractNumId w:val="14"/>
  </w:num>
  <w:num w:numId="27" w16cid:durableId="1369720318">
    <w:abstractNumId w:val="25"/>
  </w:num>
  <w:num w:numId="28" w16cid:durableId="654183522">
    <w:abstractNumId w:val="28"/>
  </w:num>
  <w:num w:numId="29" w16cid:durableId="1496914188">
    <w:abstractNumId w:val="4"/>
  </w:num>
  <w:num w:numId="30" w16cid:durableId="771780277">
    <w:abstractNumId w:val="5"/>
  </w:num>
  <w:num w:numId="31" w16cid:durableId="43986126">
    <w:abstractNumId w:val="26"/>
  </w:num>
  <w:num w:numId="32" w16cid:durableId="823132814">
    <w:abstractNumId w:val="20"/>
  </w:num>
  <w:num w:numId="33" w16cid:durableId="1884243561">
    <w:abstractNumId w:val="10"/>
  </w:num>
  <w:num w:numId="34" w16cid:durableId="9184527">
    <w:abstractNumId w:val="0"/>
  </w:num>
  <w:num w:numId="35" w16cid:durableId="934283618">
    <w:abstractNumId w:val="7"/>
  </w:num>
  <w:num w:numId="36" w16cid:durableId="695271675">
    <w:abstractNumId w:val="27"/>
  </w:num>
  <w:num w:numId="37" w16cid:durableId="99996450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5DB"/>
    <w:rsid w:val="00000D53"/>
    <w:rsid w:val="00004897"/>
    <w:rsid w:val="00006644"/>
    <w:rsid w:val="00010DF7"/>
    <w:rsid w:val="00010F79"/>
    <w:rsid w:val="00013CA2"/>
    <w:rsid w:val="000240BA"/>
    <w:rsid w:val="000242C1"/>
    <w:rsid w:val="0002558F"/>
    <w:rsid w:val="00027041"/>
    <w:rsid w:val="0002721A"/>
    <w:rsid w:val="00030049"/>
    <w:rsid w:val="00030619"/>
    <w:rsid w:val="00031D11"/>
    <w:rsid w:val="00041453"/>
    <w:rsid w:val="000423BC"/>
    <w:rsid w:val="000528E1"/>
    <w:rsid w:val="000536A7"/>
    <w:rsid w:val="00055CBE"/>
    <w:rsid w:val="00062CE5"/>
    <w:rsid w:val="000706CE"/>
    <w:rsid w:val="0007398C"/>
    <w:rsid w:val="0008158D"/>
    <w:rsid w:val="000819EC"/>
    <w:rsid w:val="00081C88"/>
    <w:rsid w:val="0008751A"/>
    <w:rsid w:val="00087F69"/>
    <w:rsid w:val="00092B39"/>
    <w:rsid w:val="00092C73"/>
    <w:rsid w:val="00093077"/>
    <w:rsid w:val="000A121C"/>
    <w:rsid w:val="000A55CE"/>
    <w:rsid w:val="000A59AB"/>
    <w:rsid w:val="000A75B9"/>
    <w:rsid w:val="000B399C"/>
    <w:rsid w:val="000B7FE7"/>
    <w:rsid w:val="000C265D"/>
    <w:rsid w:val="000C3812"/>
    <w:rsid w:val="000C5DC2"/>
    <w:rsid w:val="000C699B"/>
    <w:rsid w:val="000D2341"/>
    <w:rsid w:val="000D249A"/>
    <w:rsid w:val="000D2ACB"/>
    <w:rsid w:val="000D516B"/>
    <w:rsid w:val="000E567C"/>
    <w:rsid w:val="000E6F32"/>
    <w:rsid w:val="000E71D7"/>
    <w:rsid w:val="000F34CB"/>
    <w:rsid w:val="000F7676"/>
    <w:rsid w:val="00101E55"/>
    <w:rsid w:val="00107D38"/>
    <w:rsid w:val="00110716"/>
    <w:rsid w:val="00110C65"/>
    <w:rsid w:val="0011237D"/>
    <w:rsid w:val="001135BE"/>
    <w:rsid w:val="0011468F"/>
    <w:rsid w:val="00117EBF"/>
    <w:rsid w:val="00124806"/>
    <w:rsid w:val="0012677F"/>
    <w:rsid w:val="001271F0"/>
    <w:rsid w:val="001354C2"/>
    <w:rsid w:val="00135E2B"/>
    <w:rsid w:val="00136C02"/>
    <w:rsid w:val="00143E47"/>
    <w:rsid w:val="00144549"/>
    <w:rsid w:val="00145D91"/>
    <w:rsid w:val="0015677F"/>
    <w:rsid w:val="0016122E"/>
    <w:rsid w:val="001634B4"/>
    <w:rsid w:val="00163528"/>
    <w:rsid w:val="00164431"/>
    <w:rsid w:val="00164B2F"/>
    <w:rsid w:val="00167E57"/>
    <w:rsid w:val="00171458"/>
    <w:rsid w:val="00174639"/>
    <w:rsid w:val="001749D8"/>
    <w:rsid w:val="00175B69"/>
    <w:rsid w:val="00175F6C"/>
    <w:rsid w:val="00176E5A"/>
    <w:rsid w:val="00177F33"/>
    <w:rsid w:val="00180B10"/>
    <w:rsid w:val="00186660"/>
    <w:rsid w:val="00187E5E"/>
    <w:rsid w:val="00190727"/>
    <w:rsid w:val="00191BED"/>
    <w:rsid w:val="0019422C"/>
    <w:rsid w:val="00194866"/>
    <w:rsid w:val="00196882"/>
    <w:rsid w:val="001972CA"/>
    <w:rsid w:val="001A0F4F"/>
    <w:rsid w:val="001A1848"/>
    <w:rsid w:val="001A3BB5"/>
    <w:rsid w:val="001A5520"/>
    <w:rsid w:val="001B16AA"/>
    <w:rsid w:val="001B58CB"/>
    <w:rsid w:val="001B69C6"/>
    <w:rsid w:val="001C1298"/>
    <w:rsid w:val="001C27F5"/>
    <w:rsid w:val="001C29C3"/>
    <w:rsid w:val="001C6AE0"/>
    <w:rsid w:val="001D1F4C"/>
    <w:rsid w:val="001E67AD"/>
    <w:rsid w:val="001E6C6F"/>
    <w:rsid w:val="001E6FD2"/>
    <w:rsid w:val="001F1F97"/>
    <w:rsid w:val="001F4A15"/>
    <w:rsid w:val="001F63F9"/>
    <w:rsid w:val="002055F4"/>
    <w:rsid w:val="00207B59"/>
    <w:rsid w:val="00224167"/>
    <w:rsid w:val="00226C2B"/>
    <w:rsid w:val="00227AB8"/>
    <w:rsid w:val="00230954"/>
    <w:rsid w:val="00230C64"/>
    <w:rsid w:val="00231C77"/>
    <w:rsid w:val="00233399"/>
    <w:rsid w:val="0023446C"/>
    <w:rsid w:val="00236663"/>
    <w:rsid w:val="00236920"/>
    <w:rsid w:val="00240B09"/>
    <w:rsid w:val="0024206A"/>
    <w:rsid w:val="00243CD8"/>
    <w:rsid w:val="00246D8D"/>
    <w:rsid w:val="00253404"/>
    <w:rsid w:val="002606BD"/>
    <w:rsid w:val="00262C02"/>
    <w:rsid w:val="0026342E"/>
    <w:rsid w:val="00264741"/>
    <w:rsid w:val="00271B90"/>
    <w:rsid w:val="00272E47"/>
    <w:rsid w:val="00272EF3"/>
    <w:rsid w:val="00282675"/>
    <w:rsid w:val="00282F88"/>
    <w:rsid w:val="00286DB7"/>
    <w:rsid w:val="00286E07"/>
    <w:rsid w:val="00287D7B"/>
    <w:rsid w:val="00290C1B"/>
    <w:rsid w:val="00290EC1"/>
    <w:rsid w:val="002914DD"/>
    <w:rsid w:val="00294106"/>
    <w:rsid w:val="00296D18"/>
    <w:rsid w:val="002977D1"/>
    <w:rsid w:val="002978C7"/>
    <w:rsid w:val="002A3CFE"/>
    <w:rsid w:val="002A446D"/>
    <w:rsid w:val="002A57B5"/>
    <w:rsid w:val="002B0A62"/>
    <w:rsid w:val="002B0DC7"/>
    <w:rsid w:val="002B5A53"/>
    <w:rsid w:val="002B5EA2"/>
    <w:rsid w:val="002B7C5B"/>
    <w:rsid w:val="002C06AB"/>
    <w:rsid w:val="002C7375"/>
    <w:rsid w:val="002D038E"/>
    <w:rsid w:val="002E22A4"/>
    <w:rsid w:val="002E3795"/>
    <w:rsid w:val="002E5EF4"/>
    <w:rsid w:val="002E64EF"/>
    <w:rsid w:val="002E6804"/>
    <w:rsid w:val="002E6D83"/>
    <w:rsid w:val="002F0FEC"/>
    <w:rsid w:val="002F108D"/>
    <w:rsid w:val="002F55F6"/>
    <w:rsid w:val="00300C38"/>
    <w:rsid w:val="00304B2C"/>
    <w:rsid w:val="003111E9"/>
    <w:rsid w:val="003125C2"/>
    <w:rsid w:val="00312AB5"/>
    <w:rsid w:val="00315A32"/>
    <w:rsid w:val="003169BF"/>
    <w:rsid w:val="00321171"/>
    <w:rsid w:val="00323933"/>
    <w:rsid w:val="003307B4"/>
    <w:rsid w:val="00332571"/>
    <w:rsid w:val="003359E8"/>
    <w:rsid w:val="00335B28"/>
    <w:rsid w:val="003377C7"/>
    <w:rsid w:val="00337BD0"/>
    <w:rsid w:val="00340418"/>
    <w:rsid w:val="00343AA7"/>
    <w:rsid w:val="00344F3C"/>
    <w:rsid w:val="003470DF"/>
    <w:rsid w:val="003514DB"/>
    <w:rsid w:val="003549B6"/>
    <w:rsid w:val="0035739A"/>
    <w:rsid w:val="00360FD7"/>
    <w:rsid w:val="00366974"/>
    <w:rsid w:val="00374AB2"/>
    <w:rsid w:val="0037631A"/>
    <w:rsid w:val="00383444"/>
    <w:rsid w:val="00385336"/>
    <w:rsid w:val="0038671E"/>
    <w:rsid w:val="003876CB"/>
    <w:rsid w:val="00391D95"/>
    <w:rsid w:val="003A00CA"/>
    <w:rsid w:val="003A06F7"/>
    <w:rsid w:val="003A3B33"/>
    <w:rsid w:val="003A5216"/>
    <w:rsid w:val="003A5345"/>
    <w:rsid w:val="003A73AE"/>
    <w:rsid w:val="003B4C45"/>
    <w:rsid w:val="003B4DF4"/>
    <w:rsid w:val="003B5971"/>
    <w:rsid w:val="003B618B"/>
    <w:rsid w:val="003B7249"/>
    <w:rsid w:val="003C2E07"/>
    <w:rsid w:val="003C3A31"/>
    <w:rsid w:val="003C61BB"/>
    <w:rsid w:val="003D0AA7"/>
    <w:rsid w:val="003D38CE"/>
    <w:rsid w:val="003D48CE"/>
    <w:rsid w:val="003D7578"/>
    <w:rsid w:val="003D7F9B"/>
    <w:rsid w:val="003E519D"/>
    <w:rsid w:val="003E631F"/>
    <w:rsid w:val="003F1968"/>
    <w:rsid w:val="003F28B9"/>
    <w:rsid w:val="003F2D71"/>
    <w:rsid w:val="003F4B00"/>
    <w:rsid w:val="0040094C"/>
    <w:rsid w:val="00401306"/>
    <w:rsid w:val="00401F60"/>
    <w:rsid w:val="004114DE"/>
    <w:rsid w:val="00411DCC"/>
    <w:rsid w:val="00412202"/>
    <w:rsid w:val="00414C5A"/>
    <w:rsid w:val="004158E0"/>
    <w:rsid w:val="0041757D"/>
    <w:rsid w:val="00421089"/>
    <w:rsid w:val="004237BD"/>
    <w:rsid w:val="004277DB"/>
    <w:rsid w:val="004304A7"/>
    <w:rsid w:val="0043066E"/>
    <w:rsid w:val="00430F02"/>
    <w:rsid w:val="00431578"/>
    <w:rsid w:val="00433768"/>
    <w:rsid w:val="00435EFF"/>
    <w:rsid w:val="00440434"/>
    <w:rsid w:val="00441DC2"/>
    <w:rsid w:val="00443366"/>
    <w:rsid w:val="00443FCC"/>
    <w:rsid w:val="00444277"/>
    <w:rsid w:val="00445D84"/>
    <w:rsid w:val="004528E3"/>
    <w:rsid w:val="0045311A"/>
    <w:rsid w:val="00455393"/>
    <w:rsid w:val="00463C6C"/>
    <w:rsid w:val="004734EB"/>
    <w:rsid w:val="00482421"/>
    <w:rsid w:val="004838EB"/>
    <w:rsid w:val="0048654B"/>
    <w:rsid w:val="00487F34"/>
    <w:rsid w:val="00491220"/>
    <w:rsid w:val="00491FB9"/>
    <w:rsid w:val="00492F9C"/>
    <w:rsid w:val="0049467A"/>
    <w:rsid w:val="004A00D4"/>
    <w:rsid w:val="004A1BB2"/>
    <w:rsid w:val="004A1DF8"/>
    <w:rsid w:val="004A639C"/>
    <w:rsid w:val="004A72F1"/>
    <w:rsid w:val="004B10B1"/>
    <w:rsid w:val="004B2B87"/>
    <w:rsid w:val="004B400A"/>
    <w:rsid w:val="004B5C0D"/>
    <w:rsid w:val="004B6785"/>
    <w:rsid w:val="004B7063"/>
    <w:rsid w:val="004C1191"/>
    <w:rsid w:val="004C194B"/>
    <w:rsid w:val="004C1DD4"/>
    <w:rsid w:val="004C2F96"/>
    <w:rsid w:val="004C52C4"/>
    <w:rsid w:val="004C75E9"/>
    <w:rsid w:val="004D0CD9"/>
    <w:rsid w:val="004E28C8"/>
    <w:rsid w:val="004E34E0"/>
    <w:rsid w:val="004E3A6F"/>
    <w:rsid w:val="004E70E2"/>
    <w:rsid w:val="004F29D1"/>
    <w:rsid w:val="004F4A05"/>
    <w:rsid w:val="004F694F"/>
    <w:rsid w:val="004F7BE0"/>
    <w:rsid w:val="00500186"/>
    <w:rsid w:val="00501EC0"/>
    <w:rsid w:val="00502619"/>
    <w:rsid w:val="00505395"/>
    <w:rsid w:val="005074A8"/>
    <w:rsid w:val="005078CA"/>
    <w:rsid w:val="005119FB"/>
    <w:rsid w:val="00513A03"/>
    <w:rsid w:val="005204C2"/>
    <w:rsid w:val="005234DB"/>
    <w:rsid w:val="00524B17"/>
    <w:rsid w:val="00525A1A"/>
    <w:rsid w:val="00526392"/>
    <w:rsid w:val="005300F7"/>
    <w:rsid w:val="005347F0"/>
    <w:rsid w:val="00534A2A"/>
    <w:rsid w:val="00535F1B"/>
    <w:rsid w:val="00541946"/>
    <w:rsid w:val="00547842"/>
    <w:rsid w:val="00547E6D"/>
    <w:rsid w:val="00551B7C"/>
    <w:rsid w:val="00552037"/>
    <w:rsid w:val="0055412F"/>
    <w:rsid w:val="00556133"/>
    <w:rsid w:val="0055791D"/>
    <w:rsid w:val="005668F6"/>
    <w:rsid w:val="00573241"/>
    <w:rsid w:val="00580815"/>
    <w:rsid w:val="00584517"/>
    <w:rsid w:val="00585F05"/>
    <w:rsid w:val="00586752"/>
    <w:rsid w:val="00587C88"/>
    <w:rsid w:val="00591886"/>
    <w:rsid w:val="00591F59"/>
    <w:rsid w:val="00592630"/>
    <w:rsid w:val="005933B4"/>
    <w:rsid w:val="00594503"/>
    <w:rsid w:val="00596CDE"/>
    <w:rsid w:val="005A10B5"/>
    <w:rsid w:val="005A4D59"/>
    <w:rsid w:val="005A5F36"/>
    <w:rsid w:val="005B0D85"/>
    <w:rsid w:val="005B2BA6"/>
    <w:rsid w:val="005C401D"/>
    <w:rsid w:val="005C4D93"/>
    <w:rsid w:val="005C531C"/>
    <w:rsid w:val="005D0C55"/>
    <w:rsid w:val="005D2173"/>
    <w:rsid w:val="005D2E63"/>
    <w:rsid w:val="005D3ACC"/>
    <w:rsid w:val="005D4DFC"/>
    <w:rsid w:val="005D6BC9"/>
    <w:rsid w:val="005D791D"/>
    <w:rsid w:val="005D7BC7"/>
    <w:rsid w:val="005E0B92"/>
    <w:rsid w:val="005E1DF8"/>
    <w:rsid w:val="005E3F88"/>
    <w:rsid w:val="005E61C9"/>
    <w:rsid w:val="005E6371"/>
    <w:rsid w:val="005F2E12"/>
    <w:rsid w:val="005F4071"/>
    <w:rsid w:val="005F6E35"/>
    <w:rsid w:val="005F75E4"/>
    <w:rsid w:val="006006DC"/>
    <w:rsid w:val="00600EC9"/>
    <w:rsid w:val="00607967"/>
    <w:rsid w:val="00614F16"/>
    <w:rsid w:val="006156FA"/>
    <w:rsid w:val="00625113"/>
    <w:rsid w:val="0062757F"/>
    <w:rsid w:val="0063284B"/>
    <w:rsid w:val="00640434"/>
    <w:rsid w:val="0064569D"/>
    <w:rsid w:val="00645722"/>
    <w:rsid w:val="00646D08"/>
    <w:rsid w:val="006479FC"/>
    <w:rsid w:val="0065139F"/>
    <w:rsid w:val="006535FC"/>
    <w:rsid w:val="00656491"/>
    <w:rsid w:val="00657687"/>
    <w:rsid w:val="00662B73"/>
    <w:rsid w:val="00663BF2"/>
    <w:rsid w:val="00663F8F"/>
    <w:rsid w:val="006652B2"/>
    <w:rsid w:val="00670F80"/>
    <w:rsid w:val="006711F0"/>
    <w:rsid w:val="00674A40"/>
    <w:rsid w:val="00676FB1"/>
    <w:rsid w:val="00681769"/>
    <w:rsid w:val="00681E89"/>
    <w:rsid w:val="00682455"/>
    <w:rsid w:val="00682C71"/>
    <w:rsid w:val="00683F06"/>
    <w:rsid w:val="006903C7"/>
    <w:rsid w:val="0069133A"/>
    <w:rsid w:val="006A73E2"/>
    <w:rsid w:val="006B2BCC"/>
    <w:rsid w:val="006B43E6"/>
    <w:rsid w:val="006B7460"/>
    <w:rsid w:val="006C055E"/>
    <w:rsid w:val="006C1058"/>
    <w:rsid w:val="006C3D1F"/>
    <w:rsid w:val="006C43CE"/>
    <w:rsid w:val="006D24FC"/>
    <w:rsid w:val="006D566B"/>
    <w:rsid w:val="006D679C"/>
    <w:rsid w:val="006D76E9"/>
    <w:rsid w:val="006D7EA7"/>
    <w:rsid w:val="006D7EBB"/>
    <w:rsid w:val="006E0267"/>
    <w:rsid w:val="006E0483"/>
    <w:rsid w:val="006E08BF"/>
    <w:rsid w:val="006E0934"/>
    <w:rsid w:val="006E3B3F"/>
    <w:rsid w:val="006E41DE"/>
    <w:rsid w:val="006E5472"/>
    <w:rsid w:val="006E66AB"/>
    <w:rsid w:val="006F070A"/>
    <w:rsid w:val="006F126B"/>
    <w:rsid w:val="006F16B4"/>
    <w:rsid w:val="006F1A5D"/>
    <w:rsid w:val="006F2D5C"/>
    <w:rsid w:val="006F58D0"/>
    <w:rsid w:val="006F5B25"/>
    <w:rsid w:val="00705449"/>
    <w:rsid w:val="00714A91"/>
    <w:rsid w:val="007161FE"/>
    <w:rsid w:val="0072397F"/>
    <w:rsid w:val="007244CF"/>
    <w:rsid w:val="00724C86"/>
    <w:rsid w:val="00726885"/>
    <w:rsid w:val="00726C45"/>
    <w:rsid w:val="00731C2C"/>
    <w:rsid w:val="00737551"/>
    <w:rsid w:val="0074125F"/>
    <w:rsid w:val="007418D6"/>
    <w:rsid w:val="0074395C"/>
    <w:rsid w:val="007518C9"/>
    <w:rsid w:val="007526BE"/>
    <w:rsid w:val="0075397D"/>
    <w:rsid w:val="00753F71"/>
    <w:rsid w:val="007546CC"/>
    <w:rsid w:val="007566EC"/>
    <w:rsid w:val="0076067A"/>
    <w:rsid w:val="00761510"/>
    <w:rsid w:val="0076687C"/>
    <w:rsid w:val="007670F5"/>
    <w:rsid w:val="007713D1"/>
    <w:rsid w:val="00771414"/>
    <w:rsid w:val="007726F7"/>
    <w:rsid w:val="0077322A"/>
    <w:rsid w:val="0077385C"/>
    <w:rsid w:val="00774C47"/>
    <w:rsid w:val="007751E8"/>
    <w:rsid w:val="00780556"/>
    <w:rsid w:val="00780D87"/>
    <w:rsid w:val="00781CDC"/>
    <w:rsid w:val="007850A9"/>
    <w:rsid w:val="007868F5"/>
    <w:rsid w:val="007879AE"/>
    <w:rsid w:val="00792592"/>
    <w:rsid w:val="00795A7D"/>
    <w:rsid w:val="00795D70"/>
    <w:rsid w:val="00796D80"/>
    <w:rsid w:val="007A029C"/>
    <w:rsid w:val="007A37E2"/>
    <w:rsid w:val="007A4666"/>
    <w:rsid w:val="007A6918"/>
    <w:rsid w:val="007A6EC1"/>
    <w:rsid w:val="007B0CAD"/>
    <w:rsid w:val="007B0E6F"/>
    <w:rsid w:val="007B1C47"/>
    <w:rsid w:val="007B371C"/>
    <w:rsid w:val="007B485F"/>
    <w:rsid w:val="007B5103"/>
    <w:rsid w:val="007C0AF5"/>
    <w:rsid w:val="007C447E"/>
    <w:rsid w:val="007C70E3"/>
    <w:rsid w:val="007D2A4A"/>
    <w:rsid w:val="007D42C2"/>
    <w:rsid w:val="007D5B9B"/>
    <w:rsid w:val="007D622F"/>
    <w:rsid w:val="007D74E6"/>
    <w:rsid w:val="007E1559"/>
    <w:rsid w:val="007E25B1"/>
    <w:rsid w:val="007E3CC2"/>
    <w:rsid w:val="007E46E9"/>
    <w:rsid w:val="007E5298"/>
    <w:rsid w:val="007F3491"/>
    <w:rsid w:val="007F3BDF"/>
    <w:rsid w:val="007F4122"/>
    <w:rsid w:val="007F44CA"/>
    <w:rsid w:val="007F4905"/>
    <w:rsid w:val="007F5426"/>
    <w:rsid w:val="007F6C03"/>
    <w:rsid w:val="007F6FBD"/>
    <w:rsid w:val="0080287E"/>
    <w:rsid w:val="0080568E"/>
    <w:rsid w:val="00810ABE"/>
    <w:rsid w:val="00811A09"/>
    <w:rsid w:val="00814178"/>
    <w:rsid w:val="00815B8C"/>
    <w:rsid w:val="008174EF"/>
    <w:rsid w:val="00820CA6"/>
    <w:rsid w:val="00820D8D"/>
    <w:rsid w:val="00824876"/>
    <w:rsid w:val="00827B29"/>
    <w:rsid w:val="00832FBB"/>
    <w:rsid w:val="00834886"/>
    <w:rsid w:val="00835C2B"/>
    <w:rsid w:val="00836654"/>
    <w:rsid w:val="008371E6"/>
    <w:rsid w:val="008410D1"/>
    <w:rsid w:val="00841B41"/>
    <w:rsid w:val="00850570"/>
    <w:rsid w:val="00851852"/>
    <w:rsid w:val="00856B5E"/>
    <w:rsid w:val="008620D1"/>
    <w:rsid w:val="00866943"/>
    <w:rsid w:val="008670DB"/>
    <w:rsid w:val="0086785B"/>
    <w:rsid w:val="008759E9"/>
    <w:rsid w:val="00882BA8"/>
    <w:rsid w:val="00885CCD"/>
    <w:rsid w:val="00886361"/>
    <w:rsid w:val="008924DD"/>
    <w:rsid w:val="00895C88"/>
    <w:rsid w:val="00897013"/>
    <w:rsid w:val="008A0EE0"/>
    <w:rsid w:val="008A172C"/>
    <w:rsid w:val="008A5061"/>
    <w:rsid w:val="008A6368"/>
    <w:rsid w:val="008A7227"/>
    <w:rsid w:val="008B246B"/>
    <w:rsid w:val="008C0087"/>
    <w:rsid w:val="008C3033"/>
    <w:rsid w:val="008C4B98"/>
    <w:rsid w:val="008C522E"/>
    <w:rsid w:val="008D1FD8"/>
    <w:rsid w:val="008E35B7"/>
    <w:rsid w:val="008E6288"/>
    <w:rsid w:val="008E7CFE"/>
    <w:rsid w:val="008F0D96"/>
    <w:rsid w:val="008F0FF9"/>
    <w:rsid w:val="008F396C"/>
    <w:rsid w:val="008F5D7B"/>
    <w:rsid w:val="009009A8"/>
    <w:rsid w:val="00903644"/>
    <w:rsid w:val="009045C3"/>
    <w:rsid w:val="00906D7F"/>
    <w:rsid w:val="00906EB2"/>
    <w:rsid w:val="0091034F"/>
    <w:rsid w:val="009114DB"/>
    <w:rsid w:val="00911792"/>
    <w:rsid w:val="00911E98"/>
    <w:rsid w:val="00914C80"/>
    <w:rsid w:val="009157E1"/>
    <w:rsid w:val="00915E13"/>
    <w:rsid w:val="00920422"/>
    <w:rsid w:val="00922717"/>
    <w:rsid w:val="00926C93"/>
    <w:rsid w:val="0093140F"/>
    <w:rsid w:val="00932F61"/>
    <w:rsid w:val="009338C3"/>
    <w:rsid w:val="009346B3"/>
    <w:rsid w:val="00936265"/>
    <w:rsid w:val="00936919"/>
    <w:rsid w:val="00943BBE"/>
    <w:rsid w:val="00944010"/>
    <w:rsid w:val="00946BA0"/>
    <w:rsid w:val="00947C45"/>
    <w:rsid w:val="009513C6"/>
    <w:rsid w:val="009518F1"/>
    <w:rsid w:val="009529D3"/>
    <w:rsid w:val="00953A7A"/>
    <w:rsid w:val="00956386"/>
    <w:rsid w:val="00962AC2"/>
    <w:rsid w:val="00965D76"/>
    <w:rsid w:val="00970868"/>
    <w:rsid w:val="0097337E"/>
    <w:rsid w:val="00973DAA"/>
    <w:rsid w:val="009748B1"/>
    <w:rsid w:val="00981E96"/>
    <w:rsid w:val="00982E24"/>
    <w:rsid w:val="00983E20"/>
    <w:rsid w:val="00991F46"/>
    <w:rsid w:val="009931EE"/>
    <w:rsid w:val="00993280"/>
    <w:rsid w:val="00997E99"/>
    <w:rsid w:val="009A2BB9"/>
    <w:rsid w:val="009A529A"/>
    <w:rsid w:val="009A6F69"/>
    <w:rsid w:val="009A779F"/>
    <w:rsid w:val="009B049E"/>
    <w:rsid w:val="009B0780"/>
    <w:rsid w:val="009B2CE7"/>
    <w:rsid w:val="009B3ACC"/>
    <w:rsid w:val="009C09BE"/>
    <w:rsid w:val="009C0B3C"/>
    <w:rsid w:val="009C0F3F"/>
    <w:rsid w:val="009C2E3B"/>
    <w:rsid w:val="009C2F59"/>
    <w:rsid w:val="009C4C75"/>
    <w:rsid w:val="009C575D"/>
    <w:rsid w:val="009C6872"/>
    <w:rsid w:val="009D02F8"/>
    <w:rsid w:val="009D4F06"/>
    <w:rsid w:val="009D769A"/>
    <w:rsid w:val="009E0397"/>
    <w:rsid w:val="009E1351"/>
    <w:rsid w:val="009E1C3D"/>
    <w:rsid w:val="009E488A"/>
    <w:rsid w:val="00A04DED"/>
    <w:rsid w:val="00A06908"/>
    <w:rsid w:val="00A13D6B"/>
    <w:rsid w:val="00A15A51"/>
    <w:rsid w:val="00A17875"/>
    <w:rsid w:val="00A21B49"/>
    <w:rsid w:val="00A25731"/>
    <w:rsid w:val="00A26BFE"/>
    <w:rsid w:val="00A26F56"/>
    <w:rsid w:val="00A30C22"/>
    <w:rsid w:val="00A330D7"/>
    <w:rsid w:val="00A407B3"/>
    <w:rsid w:val="00A41DF9"/>
    <w:rsid w:val="00A44736"/>
    <w:rsid w:val="00A44BA7"/>
    <w:rsid w:val="00A44D80"/>
    <w:rsid w:val="00A4667C"/>
    <w:rsid w:val="00A4688B"/>
    <w:rsid w:val="00A51CE6"/>
    <w:rsid w:val="00A52B8E"/>
    <w:rsid w:val="00A53148"/>
    <w:rsid w:val="00A620D9"/>
    <w:rsid w:val="00A639FF"/>
    <w:rsid w:val="00A64871"/>
    <w:rsid w:val="00A66C85"/>
    <w:rsid w:val="00A7319B"/>
    <w:rsid w:val="00A73D6C"/>
    <w:rsid w:val="00A74258"/>
    <w:rsid w:val="00A766DE"/>
    <w:rsid w:val="00A806F4"/>
    <w:rsid w:val="00A82082"/>
    <w:rsid w:val="00A841D9"/>
    <w:rsid w:val="00A848AA"/>
    <w:rsid w:val="00A90337"/>
    <w:rsid w:val="00A90F5E"/>
    <w:rsid w:val="00A910A2"/>
    <w:rsid w:val="00A91124"/>
    <w:rsid w:val="00A91A43"/>
    <w:rsid w:val="00AA3F02"/>
    <w:rsid w:val="00AA3F86"/>
    <w:rsid w:val="00AB12A6"/>
    <w:rsid w:val="00AB456D"/>
    <w:rsid w:val="00AB4708"/>
    <w:rsid w:val="00AB5A43"/>
    <w:rsid w:val="00AC0064"/>
    <w:rsid w:val="00AC280B"/>
    <w:rsid w:val="00AC7857"/>
    <w:rsid w:val="00AD1D0E"/>
    <w:rsid w:val="00AD2B0B"/>
    <w:rsid w:val="00AD38A6"/>
    <w:rsid w:val="00AD7D6A"/>
    <w:rsid w:val="00AE093C"/>
    <w:rsid w:val="00AE6600"/>
    <w:rsid w:val="00AE700A"/>
    <w:rsid w:val="00AF08F4"/>
    <w:rsid w:val="00AF753A"/>
    <w:rsid w:val="00AF759B"/>
    <w:rsid w:val="00B00605"/>
    <w:rsid w:val="00B03276"/>
    <w:rsid w:val="00B04459"/>
    <w:rsid w:val="00B058A9"/>
    <w:rsid w:val="00B1268F"/>
    <w:rsid w:val="00B12F02"/>
    <w:rsid w:val="00B13205"/>
    <w:rsid w:val="00B16D74"/>
    <w:rsid w:val="00B24EDE"/>
    <w:rsid w:val="00B25131"/>
    <w:rsid w:val="00B2565F"/>
    <w:rsid w:val="00B3089D"/>
    <w:rsid w:val="00B30F7A"/>
    <w:rsid w:val="00B32425"/>
    <w:rsid w:val="00B36458"/>
    <w:rsid w:val="00B433BE"/>
    <w:rsid w:val="00B457C8"/>
    <w:rsid w:val="00B4713B"/>
    <w:rsid w:val="00B477EC"/>
    <w:rsid w:val="00B505E7"/>
    <w:rsid w:val="00B50B5D"/>
    <w:rsid w:val="00B62419"/>
    <w:rsid w:val="00B67A51"/>
    <w:rsid w:val="00B70162"/>
    <w:rsid w:val="00B74E89"/>
    <w:rsid w:val="00B77C5F"/>
    <w:rsid w:val="00B80C44"/>
    <w:rsid w:val="00B83582"/>
    <w:rsid w:val="00B85811"/>
    <w:rsid w:val="00B867E7"/>
    <w:rsid w:val="00B90785"/>
    <w:rsid w:val="00B938A4"/>
    <w:rsid w:val="00B93A1A"/>
    <w:rsid w:val="00B95412"/>
    <w:rsid w:val="00B95ADF"/>
    <w:rsid w:val="00B97AAF"/>
    <w:rsid w:val="00BA6132"/>
    <w:rsid w:val="00BA620E"/>
    <w:rsid w:val="00BA6F4D"/>
    <w:rsid w:val="00BB2041"/>
    <w:rsid w:val="00BB3A63"/>
    <w:rsid w:val="00BB3ECC"/>
    <w:rsid w:val="00BB45E1"/>
    <w:rsid w:val="00BB715B"/>
    <w:rsid w:val="00BC16AF"/>
    <w:rsid w:val="00BC4333"/>
    <w:rsid w:val="00BC7170"/>
    <w:rsid w:val="00BC762A"/>
    <w:rsid w:val="00BC7F95"/>
    <w:rsid w:val="00BD0284"/>
    <w:rsid w:val="00BD129E"/>
    <w:rsid w:val="00BD3C17"/>
    <w:rsid w:val="00BD41D7"/>
    <w:rsid w:val="00BD70A6"/>
    <w:rsid w:val="00BE155F"/>
    <w:rsid w:val="00BE1DEF"/>
    <w:rsid w:val="00BE5118"/>
    <w:rsid w:val="00BE51BA"/>
    <w:rsid w:val="00BE7859"/>
    <w:rsid w:val="00BF77B5"/>
    <w:rsid w:val="00C00698"/>
    <w:rsid w:val="00C011A8"/>
    <w:rsid w:val="00C107D8"/>
    <w:rsid w:val="00C11580"/>
    <w:rsid w:val="00C1205A"/>
    <w:rsid w:val="00C145DB"/>
    <w:rsid w:val="00C159AF"/>
    <w:rsid w:val="00C1753A"/>
    <w:rsid w:val="00C21785"/>
    <w:rsid w:val="00C234FF"/>
    <w:rsid w:val="00C2420C"/>
    <w:rsid w:val="00C24F9D"/>
    <w:rsid w:val="00C252C5"/>
    <w:rsid w:val="00C271D1"/>
    <w:rsid w:val="00C27AA5"/>
    <w:rsid w:val="00C328F5"/>
    <w:rsid w:val="00C34EF0"/>
    <w:rsid w:val="00C362C5"/>
    <w:rsid w:val="00C40536"/>
    <w:rsid w:val="00C416FB"/>
    <w:rsid w:val="00C451F1"/>
    <w:rsid w:val="00C56800"/>
    <w:rsid w:val="00C574BF"/>
    <w:rsid w:val="00C57AF9"/>
    <w:rsid w:val="00C61C1C"/>
    <w:rsid w:val="00C62054"/>
    <w:rsid w:val="00C64302"/>
    <w:rsid w:val="00C643CD"/>
    <w:rsid w:val="00C708E3"/>
    <w:rsid w:val="00C73288"/>
    <w:rsid w:val="00C7340D"/>
    <w:rsid w:val="00C759E6"/>
    <w:rsid w:val="00C75AD0"/>
    <w:rsid w:val="00C76473"/>
    <w:rsid w:val="00C8090A"/>
    <w:rsid w:val="00C813E3"/>
    <w:rsid w:val="00C83476"/>
    <w:rsid w:val="00C8451B"/>
    <w:rsid w:val="00C85E5E"/>
    <w:rsid w:val="00C90E59"/>
    <w:rsid w:val="00C97E98"/>
    <w:rsid w:val="00CA00E4"/>
    <w:rsid w:val="00CA3813"/>
    <w:rsid w:val="00CA4EB4"/>
    <w:rsid w:val="00CA6DAF"/>
    <w:rsid w:val="00CA6DD3"/>
    <w:rsid w:val="00CB0A10"/>
    <w:rsid w:val="00CB178C"/>
    <w:rsid w:val="00CB27C8"/>
    <w:rsid w:val="00CB4FB6"/>
    <w:rsid w:val="00CC3459"/>
    <w:rsid w:val="00CC493C"/>
    <w:rsid w:val="00CC6117"/>
    <w:rsid w:val="00CD2F09"/>
    <w:rsid w:val="00CD3B63"/>
    <w:rsid w:val="00CD74B6"/>
    <w:rsid w:val="00CD7793"/>
    <w:rsid w:val="00CE1AEF"/>
    <w:rsid w:val="00CE224D"/>
    <w:rsid w:val="00CE4AC7"/>
    <w:rsid w:val="00CE4C23"/>
    <w:rsid w:val="00CE5E8C"/>
    <w:rsid w:val="00CE7708"/>
    <w:rsid w:val="00CF38FA"/>
    <w:rsid w:val="00CF51DC"/>
    <w:rsid w:val="00D0427A"/>
    <w:rsid w:val="00D058AC"/>
    <w:rsid w:val="00D11E30"/>
    <w:rsid w:val="00D11E41"/>
    <w:rsid w:val="00D12563"/>
    <w:rsid w:val="00D1527B"/>
    <w:rsid w:val="00D20F9C"/>
    <w:rsid w:val="00D22B31"/>
    <w:rsid w:val="00D23AD6"/>
    <w:rsid w:val="00D24A18"/>
    <w:rsid w:val="00D25668"/>
    <w:rsid w:val="00D26614"/>
    <w:rsid w:val="00D31D2F"/>
    <w:rsid w:val="00D3387E"/>
    <w:rsid w:val="00D36FDE"/>
    <w:rsid w:val="00D43144"/>
    <w:rsid w:val="00D4363E"/>
    <w:rsid w:val="00D46F60"/>
    <w:rsid w:val="00D478EA"/>
    <w:rsid w:val="00D530CF"/>
    <w:rsid w:val="00D5411D"/>
    <w:rsid w:val="00D5526F"/>
    <w:rsid w:val="00D5671F"/>
    <w:rsid w:val="00D60D42"/>
    <w:rsid w:val="00D6718B"/>
    <w:rsid w:val="00D671DD"/>
    <w:rsid w:val="00D70634"/>
    <w:rsid w:val="00D7157E"/>
    <w:rsid w:val="00D72532"/>
    <w:rsid w:val="00D7373E"/>
    <w:rsid w:val="00D740BD"/>
    <w:rsid w:val="00D75210"/>
    <w:rsid w:val="00D808FD"/>
    <w:rsid w:val="00D83010"/>
    <w:rsid w:val="00D83BC9"/>
    <w:rsid w:val="00D85482"/>
    <w:rsid w:val="00D86AA2"/>
    <w:rsid w:val="00D87885"/>
    <w:rsid w:val="00D90CCA"/>
    <w:rsid w:val="00D917F7"/>
    <w:rsid w:val="00D95581"/>
    <w:rsid w:val="00D955C2"/>
    <w:rsid w:val="00DA00DA"/>
    <w:rsid w:val="00DA5B74"/>
    <w:rsid w:val="00DB0843"/>
    <w:rsid w:val="00DB2197"/>
    <w:rsid w:val="00DB286E"/>
    <w:rsid w:val="00DB3B90"/>
    <w:rsid w:val="00DB4D74"/>
    <w:rsid w:val="00DB6399"/>
    <w:rsid w:val="00DC0473"/>
    <w:rsid w:val="00DC07A1"/>
    <w:rsid w:val="00DC0AB0"/>
    <w:rsid w:val="00DC20CE"/>
    <w:rsid w:val="00DC25E9"/>
    <w:rsid w:val="00DC2AA9"/>
    <w:rsid w:val="00DC41B4"/>
    <w:rsid w:val="00DC4A7B"/>
    <w:rsid w:val="00DC676D"/>
    <w:rsid w:val="00DD0EC2"/>
    <w:rsid w:val="00DD1E89"/>
    <w:rsid w:val="00DD23BE"/>
    <w:rsid w:val="00DD302E"/>
    <w:rsid w:val="00DE157E"/>
    <w:rsid w:val="00DE2E47"/>
    <w:rsid w:val="00DF0AC1"/>
    <w:rsid w:val="00DF1612"/>
    <w:rsid w:val="00DF3DCF"/>
    <w:rsid w:val="00DF50C8"/>
    <w:rsid w:val="00DF5FBB"/>
    <w:rsid w:val="00DF6C3C"/>
    <w:rsid w:val="00DF7522"/>
    <w:rsid w:val="00E0105C"/>
    <w:rsid w:val="00E0388A"/>
    <w:rsid w:val="00E03E9E"/>
    <w:rsid w:val="00E06846"/>
    <w:rsid w:val="00E13AE1"/>
    <w:rsid w:val="00E21071"/>
    <w:rsid w:val="00E24A37"/>
    <w:rsid w:val="00E24E2E"/>
    <w:rsid w:val="00E30015"/>
    <w:rsid w:val="00E30999"/>
    <w:rsid w:val="00E310FE"/>
    <w:rsid w:val="00E318D1"/>
    <w:rsid w:val="00E335FD"/>
    <w:rsid w:val="00E367DE"/>
    <w:rsid w:val="00E37ED3"/>
    <w:rsid w:val="00E42BDF"/>
    <w:rsid w:val="00E51022"/>
    <w:rsid w:val="00E5183A"/>
    <w:rsid w:val="00E51A64"/>
    <w:rsid w:val="00E51E8B"/>
    <w:rsid w:val="00E53F48"/>
    <w:rsid w:val="00E545D7"/>
    <w:rsid w:val="00E558AC"/>
    <w:rsid w:val="00E60A4E"/>
    <w:rsid w:val="00E61D94"/>
    <w:rsid w:val="00E6212D"/>
    <w:rsid w:val="00E733B8"/>
    <w:rsid w:val="00E7353C"/>
    <w:rsid w:val="00E74657"/>
    <w:rsid w:val="00E763D9"/>
    <w:rsid w:val="00E80204"/>
    <w:rsid w:val="00E80375"/>
    <w:rsid w:val="00E823CB"/>
    <w:rsid w:val="00E82B83"/>
    <w:rsid w:val="00E83069"/>
    <w:rsid w:val="00E91B6A"/>
    <w:rsid w:val="00E957D5"/>
    <w:rsid w:val="00E95EA4"/>
    <w:rsid w:val="00E971E0"/>
    <w:rsid w:val="00EA1B31"/>
    <w:rsid w:val="00EA1BF4"/>
    <w:rsid w:val="00EA36A5"/>
    <w:rsid w:val="00EA6236"/>
    <w:rsid w:val="00EA7866"/>
    <w:rsid w:val="00EB0932"/>
    <w:rsid w:val="00EB0D9A"/>
    <w:rsid w:val="00EB22AE"/>
    <w:rsid w:val="00EB2DFD"/>
    <w:rsid w:val="00EB4FB6"/>
    <w:rsid w:val="00EB5391"/>
    <w:rsid w:val="00EB7502"/>
    <w:rsid w:val="00EC023E"/>
    <w:rsid w:val="00EC2CDF"/>
    <w:rsid w:val="00EC3083"/>
    <w:rsid w:val="00EC48C4"/>
    <w:rsid w:val="00EC53B8"/>
    <w:rsid w:val="00ED07EA"/>
    <w:rsid w:val="00ED2E79"/>
    <w:rsid w:val="00EE07D8"/>
    <w:rsid w:val="00EE5254"/>
    <w:rsid w:val="00EF1259"/>
    <w:rsid w:val="00EF1ACC"/>
    <w:rsid w:val="00F00DBC"/>
    <w:rsid w:val="00F0281C"/>
    <w:rsid w:val="00F10FF6"/>
    <w:rsid w:val="00F1187E"/>
    <w:rsid w:val="00F12653"/>
    <w:rsid w:val="00F126D0"/>
    <w:rsid w:val="00F16281"/>
    <w:rsid w:val="00F20377"/>
    <w:rsid w:val="00F21473"/>
    <w:rsid w:val="00F2180C"/>
    <w:rsid w:val="00F21935"/>
    <w:rsid w:val="00F22B1B"/>
    <w:rsid w:val="00F23426"/>
    <w:rsid w:val="00F31994"/>
    <w:rsid w:val="00F31B69"/>
    <w:rsid w:val="00F3759C"/>
    <w:rsid w:val="00F4005F"/>
    <w:rsid w:val="00F41EBD"/>
    <w:rsid w:val="00F4348E"/>
    <w:rsid w:val="00F5044E"/>
    <w:rsid w:val="00F518C2"/>
    <w:rsid w:val="00F5668B"/>
    <w:rsid w:val="00F5731C"/>
    <w:rsid w:val="00F57F4D"/>
    <w:rsid w:val="00F612FF"/>
    <w:rsid w:val="00F61F03"/>
    <w:rsid w:val="00F62E0D"/>
    <w:rsid w:val="00F63F0B"/>
    <w:rsid w:val="00F644CC"/>
    <w:rsid w:val="00F65D6B"/>
    <w:rsid w:val="00F678B3"/>
    <w:rsid w:val="00F67E4A"/>
    <w:rsid w:val="00F72B65"/>
    <w:rsid w:val="00F8044D"/>
    <w:rsid w:val="00F81C92"/>
    <w:rsid w:val="00F85061"/>
    <w:rsid w:val="00F85B7A"/>
    <w:rsid w:val="00F861BB"/>
    <w:rsid w:val="00F90489"/>
    <w:rsid w:val="00F905FF"/>
    <w:rsid w:val="00F91416"/>
    <w:rsid w:val="00FA0108"/>
    <w:rsid w:val="00FA3070"/>
    <w:rsid w:val="00FA5D2F"/>
    <w:rsid w:val="00FB0386"/>
    <w:rsid w:val="00FB0A9C"/>
    <w:rsid w:val="00FB3302"/>
    <w:rsid w:val="00FB371C"/>
    <w:rsid w:val="00FC0217"/>
    <w:rsid w:val="00FC1EF9"/>
    <w:rsid w:val="00FC280C"/>
    <w:rsid w:val="00FC3384"/>
    <w:rsid w:val="00FC3B83"/>
    <w:rsid w:val="00FC3D0D"/>
    <w:rsid w:val="00FC6690"/>
    <w:rsid w:val="00FD6C27"/>
    <w:rsid w:val="00FD7A96"/>
    <w:rsid w:val="00FE5A42"/>
    <w:rsid w:val="00FF32BF"/>
    <w:rsid w:val="00FF4672"/>
    <w:rsid w:val="00FF6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19864F"/>
  <w15:docId w15:val="{433AF764-D846-43BA-96B1-B7588A3EB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qFormat="1"/>
    <w:lsdException w:name="heading 4" w:lock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0F3F"/>
    <w:pPr>
      <w:widowControl w:val="0"/>
    </w:pPr>
    <w:rPr>
      <w:sz w:val="24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A90337"/>
    <w:pPr>
      <w:keepNext/>
      <w:jc w:val="center"/>
      <w:outlineLvl w:val="0"/>
    </w:pPr>
    <w:rPr>
      <w:b/>
      <w:sz w:val="22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A90337"/>
    <w:pPr>
      <w:keepNext/>
      <w:jc w:val="both"/>
      <w:outlineLvl w:val="1"/>
    </w:pPr>
    <w:rPr>
      <w:b/>
      <w:bCs/>
      <w:lang w:val="es-ES_tradnl"/>
    </w:rPr>
  </w:style>
  <w:style w:type="paragraph" w:styleId="Ttulo3">
    <w:name w:val="heading 3"/>
    <w:basedOn w:val="Normal"/>
    <w:next w:val="Normal"/>
    <w:link w:val="Ttulo3Car"/>
    <w:uiPriority w:val="99"/>
    <w:qFormat/>
    <w:rsid w:val="00A90337"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jc w:val="both"/>
      <w:outlineLvl w:val="2"/>
    </w:pPr>
    <w:rPr>
      <w:rFonts w:ascii="Arial" w:hAnsi="Arial" w:cs="Arial"/>
      <w:b/>
      <w:spacing w:val="-2"/>
      <w:sz w:val="22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A90337"/>
    <w:pPr>
      <w:keepNext/>
      <w:ind w:left="2880" w:firstLine="720"/>
      <w:outlineLvl w:val="3"/>
    </w:pPr>
    <w:rPr>
      <w:rFonts w:ascii="Arial" w:hAnsi="Arial" w:cs="Arial"/>
      <w:i/>
      <w:iCs/>
      <w:sz w:val="22"/>
      <w:lang w:val="fr-FR"/>
    </w:rPr>
  </w:style>
  <w:style w:type="paragraph" w:styleId="Ttulo5">
    <w:name w:val="heading 5"/>
    <w:basedOn w:val="Normal"/>
    <w:next w:val="Normal"/>
    <w:link w:val="Ttulo5Car"/>
    <w:uiPriority w:val="99"/>
    <w:qFormat/>
    <w:rsid w:val="00EB2DF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11580"/>
    <w:rPr>
      <w:rFonts w:ascii="Cambria" w:hAnsi="Cambria" w:cs="Times New Roman"/>
      <w:b/>
      <w:bCs/>
      <w:kern w:val="32"/>
      <w:sz w:val="32"/>
      <w:szCs w:val="32"/>
      <w:lang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C11580"/>
    <w:rPr>
      <w:rFonts w:ascii="Cambria" w:hAnsi="Cambria" w:cs="Times New Roman"/>
      <w:b/>
      <w:bCs/>
      <w:i/>
      <w:iCs/>
      <w:sz w:val="28"/>
      <w:szCs w:val="28"/>
      <w:lang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C11580"/>
    <w:rPr>
      <w:rFonts w:ascii="Cambria" w:hAnsi="Cambria" w:cs="Times New Roman"/>
      <w:b/>
      <w:bCs/>
      <w:sz w:val="26"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C11580"/>
    <w:rPr>
      <w:rFonts w:ascii="Calibri" w:hAnsi="Calibri" w:cs="Times New Roman"/>
      <w:b/>
      <w:bCs/>
      <w:sz w:val="28"/>
      <w:szCs w:val="28"/>
      <w:lang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C11580"/>
    <w:rPr>
      <w:rFonts w:ascii="Calibri" w:hAnsi="Calibri" w:cs="Times New Roman"/>
      <w:b/>
      <w:bCs/>
      <w:i/>
      <w:iCs/>
      <w:sz w:val="26"/>
      <w:szCs w:val="26"/>
      <w:lang w:eastAsia="es-ES"/>
    </w:rPr>
  </w:style>
  <w:style w:type="character" w:styleId="Refdenotaalpie">
    <w:name w:val="footnote reference"/>
    <w:basedOn w:val="Fuentedeprrafopredeter"/>
    <w:uiPriority w:val="99"/>
    <w:semiHidden/>
    <w:rsid w:val="00A90337"/>
    <w:rPr>
      <w:rFonts w:cs="Times New Roman"/>
    </w:rPr>
  </w:style>
  <w:style w:type="paragraph" w:styleId="Sangradetextonormal">
    <w:name w:val="Body Text Indent"/>
    <w:basedOn w:val="Normal"/>
    <w:link w:val="SangradetextonormalCar"/>
    <w:uiPriority w:val="99"/>
    <w:rsid w:val="00A90337"/>
    <w:pPr>
      <w:ind w:firstLine="720"/>
      <w:jc w:val="both"/>
    </w:pPr>
    <w:rPr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C11580"/>
    <w:rPr>
      <w:rFonts w:cs="Times New Roman"/>
      <w:sz w:val="20"/>
      <w:szCs w:val="20"/>
      <w:lang w:eastAsia="es-ES"/>
    </w:rPr>
  </w:style>
  <w:style w:type="paragraph" w:styleId="Mapadeldocumento">
    <w:name w:val="Document Map"/>
    <w:basedOn w:val="Normal"/>
    <w:link w:val="MapadeldocumentoCar"/>
    <w:uiPriority w:val="99"/>
    <w:semiHidden/>
    <w:rsid w:val="00A90337"/>
    <w:pPr>
      <w:shd w:val="clear" w:color="auto" w:fill="000080"/>
    </w:pPr>
    <w:rPr>
      <w:rFonts w:ascii="Tahoma" w:hAnsi="Tahoma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C11580"/>
    <w:rPr>
      <w:rFonts w:cs="Times New Roman"/>
      <w:sz w:val="2"/>
      <w:lang w:eastAsia="es-ES"/>
    </w:rPr>
  </w:style>
  <w:style w:type="paragraph" w:styleId="Encabezado">
    <w:name w:val="header"/>
    <w:basedOn w:val="Normal"/>
    <w:link w:val="EncabezadoCar"/>
    <w:rsid w:val="00A9033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locked/>
    <w:rsid w:val="00C11580"/>
    <w:rPr>
      <w:rFonts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A9033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character" w:styleId="Nmerodepgina">
    <w:name w:val="page number"/>
    <w:basedOn w:val="Fuentedeprrafopredeter"/>
    <w:uiPriority w:val="99"/>
    <w:rsid w:val="00A90337"/>
    <w:rPr>
      <w:rFonts w:cs="Times New Roman"/>
    </w:rPr>
  </w:style>
  <w:style w:type="paragraph" w:styleId="Sangra2detindependiente">
    <w:name w:val="Body Text Indent 2"/>
    <w:basedOn w:val="Normal"/>
    <w:link w:val="Sangra2detindependienteCar"/>
    <w:uiPriority w:val="99"/>
    <w:rsid w:val="00A90337"/>
    <w:pPr>
      <w:ind w:firstLine="709"/>
      <w:jc w:val="both"/>
    </w:pPr>
    <w:rPr>
      <w:spacing w:val="-3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Textoindependiente">
    <w:name w:val="Body Text"/>
    <w:basedOn w:val="Normal"/>
    <w:link w:val="TextoindependienteCar"/>
    <w:uiPriority w:val="99"/>
    <w:rsid w:val="00A90337"/>
    <w:pPr>
      <w:jc w:val="both"/>
    </w:pPr>
    <w:rPr>
      <w:spacing w:val="-3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Sangra3detindependiente">
    <w:name w:val="Body Text Indent 3"/>
    <w:basedOn w:val="Normal"/>
    <w:link w:val="Sangra3detindependienteCar"/>
    <w:uiPriority w:val="99"/>
    <w:rsid w:val="00A90337"/>
    <w:pPr>
      <w:ind w:left="720"/>
      <w:jc w:val="both"/>
    </w:pPr>
    <w:rPr>
      <w:lang w:val="es-ES_tradnl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C11580"/>
    <w:rPr>
      <w:rFonts w:cs="Times New Roman"/>
      <w:sz w:val="16"/>
      <w:szCs w:val="16"/>
      <w:lang w:eastAsia="es-ES"/>
    </w:rPr>
  </w:style>
  <w:style w:type="paragraph" w:styleId="Textoindependiente2">
    <w:name w:val="Body Text 2"/>
    <w:basedOn w:val="Normal"/>
    <w:link w:val="Textoindependiente2Car"/>
    <w:uiPriority w:val="99"/>
    <w:rsid w:val="00A90337"/>
    <w:pPr>
      <w:spacing w:before="240" w:after="120"/>
      <w:jc w:val="center"/>
      <w:outlineLvl w:val="0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Textoindependiente3">
    <w:name w:val="Body Text 3"/>
    <w:basedOn w:val="Normal"/>
    <w:link w:val="Textoindependiente3Car"/>
    <w:uiPriority w:val="99"/>
    <w:rsid w:val="00A90337"/>
    <w:pPr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spacing w:before="240" w:after="120"/>
      <w:jc w:val="both"/>
      <w:outlineLvl w:val="0"/>
    </w:pPr>
    <w:rPr>
      <w:rFonts w:ascii="Arial" w:hAnsi="Arial" w:cs="Arial"/>
      <w:spacing w:val="-2"/>
      <w:sz w:val="22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C11580"/>
    <w:rPr>
      <w:rFonts w:cs="Times New Roman"/>
      <w:sz w:val="16"/>
      <w:szCs w:val="16"/>
      <w:lang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A90337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DF5FBB"/>
    <w:rPr>
      <w:rFonts w:cs="Times New Roman"/>
      <w:snapToGrid w:val="0"/>
      <w:lang w:val="en-US" w:eastAsia="es-ES" w:bidi="ar-SA"/>
    </w:rPr>
  </w:style>
  <w:style w:type="paragraph" w:styleId="Textodebloque">
    <w:name w:val="Block Text"/>
    <w:basedOn w:val="Normal"/>
    <w:uiPriority w:val="99"/>
    <w:rsid w:val="00A90337"/>
    <w:pPr>
      <w:widowControl/>
      <w:spacing w:line="480" w:lineRule="auto"/>
      <w:ind w:left="709" w:right="-737"/>
      <w:jc w:val="both"/>
    </w:pPr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rsid w:val="00DC4A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C11580"/>
    <w:rPr>
      <w:rFonts w:cs="Times New Roman"/>
      <w:sz w:val="2"/>
      <w:lang w:eastAsia="es-ES"/>
    </w:rPr>
  </w:style>
  <w:style w:type="table" w:styleId="Tablaconcuadrcula">
    <w:name w:val="Table Grid"/>
    <w:basedOn w:val="Tablanormal"/>
    <w:uiPriority w:val="59"/>
    <w:rsid w:val="00EB2DFD"/>
    <w:pPr>
      <w:widowControl w:val="0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rsid w:val="00F85B7A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9C0B3C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E7CFE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E7CFE"/>
    <w:rPr>
      <w:sz w:val="20"/>
      <w:szCs w:val="20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7D42C2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D42C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D42C2"/>
    <w:rPr>
      <w:b/>
      <w:bCs/>
      <w:sz w:val="20"/>
      <w:szCs w:val="20"/>
      <w:lang w:eastAsia="es-ES"/>
    </w:rPr>
  </w:style>
  <w:style w:type="paragraph" w:customStyle="1" w:styleId="Default">
    <w:name w:val="Default"/>
    <w:rsid w:val="009157E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9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0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A09390-208B-4E2B-9C6D-89481E6F3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972</Words>
  <Characters>5348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de</vt:lpstr>
    </vt:vector>
  </TitlesOfParts>
  <Company>S.G.T.I. - M.E.C</Company>
  <LinksUpToDate>false</LinksUpToDate>
  <CharactersWithSpaces>6308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de</dc:title>
  <dc:creator>S.G.T.I.</dc:creator>
  <cp:lastModifiedBy>Rodríguez Fonteboa Mara Noemi</cp:lastModifiedBy>
  <cp:revision>23</cp:revision>
  <cp:lastPrinted>2020-06-15T11:15:00Z</cp:lastPrinted>
  <dcterms:created xsi:type="dcterms:W3CDTF">2020-09-28T09:35:00Z</dcterms:created>
  <dcterms:modified xsi:type="dcterms:W3CDTF">2026-06-17T12:43:00Z</dcterms:modified>
</cp:coreProperties>
</file>